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80"/>
        <w:tblW w:w="0" w:type="auto"/>
        <w:tblCellMar>
          <w:left w:w="0" w:type="dxa"/>
          <w:right w:w="0" w:type="dxa"/>
        </w:tblCellMar>
        <w:tblLook w:val="04A0" w:firstRow="1" w:lastRow="0" w:firstColumn="1" w:lastColumn="0" w:noHBand="0" w:noVBand="1"/>
      </w:tblPr>
      <w:tblGrid>
        <w:gridCol w:w="1434"/>
        <w:gridCol w:w="2740"/>
        <w:gridCol w:w="9754"/>
      </w:tblGrid>
      <w:tr w:rsidR="00550AD1" w:rsidRPr="00E125AB" w14:paraId="67D72365" w14:textId="77777777" w:rsidTr="008E0A08">
        <w:trPr>
          <w:trHeight w:val="300"/>
        </w:trPr>
        <w:tc>
          <w:tcPr>
            <w:tcW w:w="0" w:type="auto"/>
            <w:tcBorders>
              <w:top w:val="single" w:sz="12" w:space="0" w:color="000000"/>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3CE97B8D" w14:textId="77777777" w:rsidR="00E125AB" w:rsidRPr="00E125AB" w:rsidRDefault="00E125AB" w:rsidP="008E0A08">
            <w:pPr>
              <w:spacing w:after="0" w:line="240" w:lineRule="auto"/>
              <w:jc w:val="center"/>
              <w:rPr>
                <w:rFonts w:ascii="Cambria" w:eastAsia="Times New Roman" w:hAnsi="Cambria" w:cs="Calibri"/>
                <w:b/>
                <w:bCs/>
                <w:lang w:eastAsia="en-IN"/>
              </w:rPr>
            </w:pPr>
            <w:r w:rsidRPr="00E125AB">
              <w:rPr>
                <w:rFonts w:ascii="Cambria" w:eastAsia="Times New Roman" w:hAnsi="Cambria" w:cs="Calibri"/>
                <w:b/>
                <w:bCs/>
                <w:lang w:eastAsia="en-IN"/>
              </w:rPr>
              <w:t>Programme Code</w:t>
            </w:r>
          </w:p>
        </w:tc>
        <w:tc>
          <w:tcPr>
            <w:tcW w:w="0" w:type="auto"/>
            <w:tcBorders>
              <w:top w:val="single" w:sz="12" w:space="0" w:color="000000"/>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6435B66C" w14:textId="77777777" w:rsidR="00E125AB" w:rsidRPr="00E125AB" w:rsidRDefault="00E125AB" w:rsidP="008E0A08">
            <w:pPr>
              <w:spacing w:after="0" w:line="240" w:lineRule="auto"/>
              <w:jc w:val="center"/>
              <w:rPr>
                <w:rFonts w:ascii="Cambria" w:eastAsia="Times New Roman" w:hAnsi="Cambria" w:cs="Calibri"/>
                <w:b/>
                <w:bCs/>
                <w:lang w:eastAsia="en-IN"/>
              </w:rPr>
            </w:pPr>
            <w:r w:rsidRPr="00E125AB">
              <w:rPr>
                <w:rFonts w:ascii="Cambria" w:eastAsia="Times New Roman" w:hAnsi="Cambria" w:cs="Calibri"/>
                <w:b/>
                <w:bCs/>
                <w:lang w:eastAsia="en-IN"/>
              </w:rPr>
              <w:t>Programme name</w:t>
            </w:r>
          </w:p>
        </w:tc>
        <w:tc>
          <w:tcPr>
            <w:tcW w:w="0" w:type="auto"/>
            <w:tcBorders>
              <w:top w:val="single" w:sz="12" w:space="0" w:color="000000"/>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7BA44424" w14:textId="77777777" w:rsidR="00E125AB" w:rsidRPr="00E125AB" w:rsidRDefault="00E125AB" w:rsidP="008E0A08">
            <w:pPr>
              <w:spacing w:after="0" w:line="240" w:lineRule="auto"/>
              <w:jc w:val="center"/>
              <w:rPr>
                <w:rFonts w:ascii="Cambria" w:eastAsia="Times New Roman" w:hAnsi="Cambria" w:cs="Calibri"/>
                <w:b/>
                <w:bCs/>
                <w:lang w:eastAsia="en-IN"/>
              </w:rPr>
            </w:pPr>
            <w:r>
              <w:rPr>
                <w:rFonts w:ascii="Cambria" w:eastAsia="Times New Roman" w:hAnsi="Cambria" w:cs="Calibri"/>
                <w:b/>
                <w:bCs/>
                <w:lang w:eastAsia="en-IN"/>
              </w:rPr>
              <w:t>Major Changes in Syllabus in Past 5-years</w:t>
            </w:r>
          </w:p>
        </w:tc>
      </w:tr>
      <w:tr w:rsidR="00550AD1" w:rsidRPr="00E125AB" w14:paraId="2292D2B4"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4375BF85" w14:textId="77777777" w:rsidR="00E125AB" w:rsidRPr="00E125AB" w:rsidRDefault="00E125AB"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101</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17412564" w14:textId="77777777" w:rsidR="00E125AB" w:rsidRPr="00E125AB" w:rsidRDefault="00E125AB"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Technology (Computer Science and Engineering)</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747A9148" w14:textId="6FB3E849" w:rsidR="00DF3E25"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University adopted </w:t>
            </w:r>
            <w:r w:rsidR="00DF3E25">
              <w:rPr>
                <w:rFonts w:ascii="Calibri" w:eastAsia="Times New Roman" w:hAnsi="Calibri" w:cs="Calibri"/>
                <w:lang w:eastAsia="en-IN"/>
              </w:rPr>
              <w:t>C</w:t>
            </w:r>
            <w:r w:rsidR="002E7352">
              <w:rPr>
                <w:rFonts w:ascii="Calibri" w:eastAsia="Times New Roman" w:hAnsi="Calibri" w:cs="Calibri"/>
                <w:lang w:eastAsia="en-IN"/>
              </w:rPr>
              <w:t>hoice Based Credit System (CBCS)</w:t>
            </w:r>
            <w:r w:rsidR="00DF3E25">
              <w:rPr>
                <w:rFonts w:ascii="Calibri" w:eastAsia="Times New Roman" w:hAnsi="Calibri" w:cs="Calibri"/>
                <w:lang w:eastAsia="en-IN"/>
              </w:rPr>
              <w:t xml:space="preserve"> in </w:t>
            </w:r>
            <w:r>
              <w:rPr>
                <w:rFonts w:ascii="Calibri" w:eastAsia="Times New Roman" w:hAnsi="Calibri" w:cs="Calibri"/>
                <w:lang w:eastAsia="en-IN"/>
              </w:rPr>
              <w:t xml:space="preserve">the </w:t>
            </w:r>
            <w:r w:rsidR="00DF3E25">
              <w:rPr>
                <w:rFonts w:ascii="Calibri" w:eastAsia="Times New Roman" w:hAnsi="Calibri" w:cs="Calibri"/>
                <w:lang w:eastAsia="en-IN"/>
              </w:rPr>
              <w:t>year 2019</w:t>
            </w:r>
            <w:r>
              <w:rPr>
                <w:rFonts w:ascii="Calibri" w:eastAsia="Times New Roman" w:hAnsi="Calibri" w:cs="Calibri"/>
                <w:lang w:eastAsia="en-IN"/>
              </w:rPr>
              <w:t xml:space="preserve"> </w:t>
            </w:r>
            <w:r w:rsidR="00DF3E25">
              <w:rPr>
                <w:rFonts w:ascii="Calibri" w:eastAsia="Times New Roman" w:hAnsi="Calibri" w:cs="Calibri"/>
                <w:lang w:eastAsia="en-IN"/>
              </w:rPr>
              <w:t>to re</w:t>
            </w:r>
            <w:r>
              <w:rPr>
                <w:rFonts w:ascii="Calibri" w:eastAsia="Times New Roman" w:hAnsi="Calibri" w:cs="Calibri"/>
                <w:lang w:eastAsia="en-IN"/>
              </w:rPr>
              <w:t>fine the</w:t>
            </w:r>
            <w:r w:rsidR="00DF3E25">
              <w:rPr>
                <w:rFonts w:ascii="Calibri" w:eastAsia="Times New Roman" w:hAnsi="Calibri" w:cs="Calibri"/>
                <w:lang w:eastAsia="en-IN"/>
              </w:rPr>
              <w:t xml:space="preserve"> curriculum </w:t>
            </w:r>
            <w:r>
              <w:rPr>
                <w:rFonts w:ascii="Calibri" w:eastAsia="Times New Roman" w:hAnsi="Calibri" w:cs="Calibri"/>
                <w:lang w:eastAsia="en-IN"/>
              </w:rPr>
              <w:t xml:space="preserve">for </w:t>
            </w:r>
            <w:r w:rsidR="00DF3E25">
              <w:rPr>
                <w:rFonts w:ascii="Calibri" w:eastAsia="Times New Roman" w:hAnsi="Calibri" w:cs="Calibri"/>
                <w:lang w:eastAsia="en-IN"/>
              </w:rPr>
              <w:t xml:space="preserve">keeping in pace with globalization. Aim </w:t>
            </w:r>
            <w:r w:rsidR="002E7352">
              <w:rPr>
                <w:rFonts w:ascii="Calibri" w:eastAsia="Times New Roman" w:hAnsi="Calibri" w:cs="Calibri"/>
                <w:lang w:eastAsia="en-IN"/>
              </w:rPr>
              <w:t>wa</w:t>
            </w:r>
            <w:r w:rsidR="00DF3E25">
              <w:rPr>
                <w:rFonts w:ascii="Calibri" w:eastAsia="Times New Roman" w:hAnsi="Calibri" w:cs="Calibri"/>
                <w:lang w:eastAsia="en-IN"/>
              </w:rPr>
              <w:t xml:space="preserve">s to provide a multi-disciplinary curriculum </w:t>
            </w:r>
            <w:r w:rsidR="005A65AA">
              <w:rPr>
                <w:rFonts w:ascii="Calibri" w:eastAsia="Times New Roman" w:hAnsi="Calibri" w:cs="Calibri"/>
                <w:lang w:eastAsia="en-IN"/>
              </w:rPr>
              <w:t xml:space="preserve">that gives </w:t>
            </w:r>
            <w:r w:rsidR="00DF3E25">
              <w:rPr>
                <w:rFonts w:ascii="Calibri" w:eastAsia="Times New Roman" w:hAnsi="Calibri" w:cs="Calibri"/>
                <w:lang w:eastAsia="en-IN"/>
              </w:rPr>
              <w:t>a holistic experience to the students</w:t>
            </w:r>
            <w:r w:rsidR="005A65AA">
              <w:rPr>
                <w:rFonts w:ascii="Calibri" w:eastAsia="Times New Roman" w:hAnsi="Calibri" w:cs="Calibri"/>
                <w:lang w:eastAsia="en-IN"/>
              </w:rPr>
              <w:t xml:space="preserve"> by having flexibility to choose subjects of their interest from their own </w:t>
            </w:r>
            <w:r w:rsidR="002E7352">
              <w:rPr>
                <w:rFonts w:ascii="Calibri" w:eastAsia="Times New Roman" w:hAnsi="Calibri" w:cs="Calibri"/>
                <w:lang w:eastAsia="en-IN"/>
              </w:rPr>
              <w:t>streams</w:t>
            </w:r>
            <w:r w:rsidR="005A65AA">
              <w:rPr>
                <w:rFonts w:ascii="Calibri" w:eastAsia="Times New Roman" w:hAnsi="Calibri" w:cs="Calibri"/>
                <w:lang w:eastAsia="en-IN"/>
              </w:rPr>
              <w:t xml:space="preserve"> and other </w:t>
            </w:r>
            <w:r w:rsidR="002E7352">
              <w:rPr>
                <w:rFonts w:ascii="Calibri" w:eastAsia="Times New Roman" w:hAnsi="Calibri" w:cs="Calibri"/>
                <w:lang w:eastAsia="en-IN"/>
              </w:rPr>
              <w:t xml:space="preserve">streams </w:t>
            </w:r>
            <w:r w:rsidR="005A65AA">
              <w:rPr>
                <w:rFonts w:ascii="Calibri" w:eastAsia="Times New Roman" w:hAnsi="Calibri" w:cs="Calibri"/>
                <w:lang w:eastAsia="en-IN"/>
              </w:rPr>
              <w:t xml:space="preserve">in the University. CBCS also gives students flexibility to learn from MOOC courses offered by </w:t>
            </w:r>
            <w:r w:rsidR="002E7352">
              <w:rPr>
                <w:rFonts w:ascii="Calibri" w:eastAsia="Times New Roman" w:hAnsi="Calibri" w:cs="Calibri"/>
                <w:lang w:eastAsia="en-IN"/>
              </w:rPr>
              <w:t xml:space="preserve">NPTEL, SWAYAM, </w:t>
            </w:r>
            <w:r w:rsidR="005A65AA">
              <w:rPr>
                <w:rFonts w:ascii="Calibri" w:eastAsia="Times New Roman" w:hAnsi="Calibri" w:cs="Calibri"/>
                <w:lang w:eastAsia="en-IN"/>
              </w:rPr>
              <w:t>other reputed Universities</w:t>
            </w:r>
            <w:r w:rsidR="002E7352">
              <w:rPr>
                <w:rFonts w:ascii="Calibri" w:eastAsia="Times New Roman" w:hAnsi="Calibri" w:cs="Calibri"/>
                <w:lang w:eastAsia="en-IN"/>
              </w:rPr>
              <w:t>/Research Institutes/Industries</w:t>
            </w:r>
            <w:r w:rsidR="005A65AA">
              <w:rPr>
                <w:rFonts w:ascii="Calibri" w:eastAsia="Times New Roman" w:hAnsi="Calibri" w:cs="Calibri"/>
                <w:lang w:eastAsia="en-IN"/>
              </w:rPr>
              <w:t>.</w:t>
            </w:r>
            <w:r>
              <w:rPr>
                <w:rFonts w:ascii="Calibri" w:eastAsia="Times New Roman" w:hAnsi="Calibri" w:cs="Calibri"/>
                <w:lang w:eastAsia="en-IN"/>
              </w:rPr>
              <w:t xml:space="preserve"> CBCS also give opportunity to the students to undertake internship after the completion of every academic year.</w:t>
            </w:r>
          </w:p>
          <w:p w14:paraId="1B994F72" w14:textId="77777777" w:rsidR="00DF3E25" w:rsidRPr="006D7A2B" w:rsidRDefault="00DF3E25" w:rsidP="002E7352">
            <w:pPr>
              <w:spacing w:after="0" w:line="240" w:lineRule="auto"/>
              <w:ind w:left="88" w:right="155"/>
              <w:jc w:val="both"/>
              <w:rPr>
                <w:rFonts w:ascii="Calibri" w:eastAsia="Times New Roman" w:hAnsi="Calibri" w:cs="Calibri"/>
                <w:sz w:val="14"/>
                <w:szCs w:val="14"/>
                <w:lang w:eastAsia="en-IN"/>
              </w:rPr>
            </w:pPr>
          </w:p>
          <w:p w14:paraId="39441929" w14:textId="5472B066" w:rsidR="00E125AB" w:rsidRDefault="00BF6B04" w:rsidP="002E7352">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Realizing the importance of industry exposure, </w:t>
            </w:r>
            <w:r w:rsidR="002E7352">
              <w:rPr>
                <w:rFonts w:ascii="Calibri" w:eastAsia="Times New Roman" w:hAnsi="Calibri" w:cs="Calibri"/>
                <w:lang w:eastAsia="en-IN"/>
              </w:rPr>
              <w:t>I</w:t>
            </w:r>
            <w:r w:rsidR="006E6731">
              <w:rPr>
                <w:rFonts w:ascii="Calibri" w:eastAsia="Times New Roman" w:hAnsi="Calibri" w:cs="Calibri"/>
                <w:lang w:eastAsia="en-IN"/>
              </w:rPr>
              <w:t>ndustrial</w:t>
            </w:r>
            <w:r w:rsidR="007F78A7">
              <w:rPr>
                <w:rFonts w:ascii="Calibri" w:eastAsia="Times New Roman" w:hAnsi="Calibri" w:cs="Calibri"/>
                <w:lang w:eastAsia="en-IN"/>
              </w:rPr>
              <w:t xml:space="preserve"> </w:t>
            </w:r>
            <w:r w:rsidR="002E7352">
              <w:rPr>
                <w:rFonts w:ascii="Calibri" w:eastAsia="Times New Roman" w:hAnsi="Calibri" w:cs="Calibri"/>
                <w:lang w:eastAsia="en-IN"/>
              </w:rPr>
              <w:t>T</w:t>
            </w:r>
            <w:r w:rsidR="007F78A7">
              <w:rPr>
                <w:rFonts w:ascii="Calibri" w:eastAsia="Times New Roman" w:hAnsi="Calibri" w:cs="Calibri"/>
                <w:lang w:eastAsia="en-IN"/>
              </w:rPr>
              <w:t xml:space="preserve">raining </w:t>
            </w:r>
            <w:r>
              <w:rPr>
                <w:rFonts w:ascii="Calibri" w:eastAsia="Times New Roman" w:hAnsi="Calibri" w:cs="Calibri"/>
                <w:lang w:eastAsia="en-IN"/>
              </w:rPr>
              <w:t>is</w:t>
            </w:r>
            <w:r w:rsidR="007F78A7">
              <w:rPr>
                <w:rFonts w:ascii="Calibri" w:eastAsia="Times New Roman" w:hAnsi="Calibri" w:cs="Calibri"/>
                <w:lang w:eastAsia="en-IN"/>
              </w:rPr>
              <w:t xml:space="preserve"> introduced in third semester. </w:t>
            </w:r>
            <w:r>
              <w:rPr>
                <w:rFonts w:ascii="Calibri" w:eastAsia="Times New Roman" w:hAnsi="Calibri" w:cs="Calibri"/>
                <w:lang w:eastAsia="en-IN"/>
              </w:rPr>
              <w:t xml:space="preserve">In order to expose </w:t>
            </w:r>
            <w:r w:rsidR="002E7352">
              <w:rPr>
                <w:rFonts w:ascii="Calibri" w:eastAsia="Times New Roman" w:hAnsi="Calibri" w:cs="Calibri"/>
                <w:lang w:eastAsia="en-IN"/>
              </w:rPr>
              <w:t xml:space="preserve">the </w:t>
            </w:r>
            <w:r>
              <w:rPr>
                <w:rFonts w:ascii="Calibri" w:eastAsia="Times New Roman" w:hAnsi="Calibri" w:cs="Calibri"/>
                <w:lang w:eastAsia="en-IN"/>
              </w:rPr>
              <w:t>students to different areas apart from core</w:t>
            </w:r>
            <w:r w:rsidR="002E7352">
              <w:rPr>
                <w:rFonts w:ascii="Calibri" w:eastAsia="Times New Roman" w:hAnsi="Calibri" w:cs="Calibri"/>
                <w:lang w:eastAsia="en-IN"/>
              </w:rPr>
              <w:t xml:space="preserve"> and elective</w:t>
            </w:r>
            <w:r>
              <w:rPr>
                <w:rFonts w:ascii="Calibri" w:eastAsia="Times New Roman" w:hAnsi="Calibri" w:cs="Calibri"/>
                <w:lang w:eastAsia="en-IN"/>
              </w:rPr>
              <w:t xml:space="preserve"> course</w:t>
            </w:r>
            <w:r w:rsidR="002E7352">
              <w:rPr>
                <w:rFonts w:ascii="Calibri" w:eastAsia="Times New Roman" w:hAnsi="Calibri" w:cs="Calibri"/>
                <w:lang w:eastAsia="en-IN"/>
              </w:rPr>
              <w:t>s</w:t>
            </w:r>
            <w:r>
              <w:rPr>
                <w:rFonts w:ascii="Calibri" w:eastAsia="Times New Roman" w:hAnsi="Calibri" w:cs="Calibri"/>
                <w:lang w:eastAsia="en-IN"/>
              </w:rPr>
              <w:t xml:space="preserve">, generic open electives have </w:t>
            </w:r>
            <w:r w:rsidR="008A4120">
              <w:rPr>
                <w:rFonts w:ascii="Calibri" w:eastAsia="Times New Roman" w:hAnsi="Calibri" w:cs="Calibri"/>
                <w:lang w:eastAsia="en-IN"/>
              </w:rPr>
              <w:t xml:space="preserve">also </w:t>
            </w:r>
            <w:r>
              <w:rPr>
                <w:rFonts w:ascii="Calibri" w:eastAsia="Times New Roman" w:hAnsi="Calibri" w:cs="Calibri"/>
                <w:lang w:eastAsia="en-IN"/>
              </w:rPr>
              <w:t>been offere</w:t>
            </w:r>
            <w:r w:rsidR="002E7352">
              <w:rPr>
                <w:rFonts w:ascii="Calibri" w:eastAsia="Times New Roman" w:hAnsi="Calibri" w:cs="Calibri"/>
                <w:lang w:eastAsia="en-IN"/>
              </w:rPr>
              <w:t>d</w:t>
            </w:r>
            <w:r w:rsidR="008A4120">
              <w:rPr>
                <w:rFonts w:ascii="Calibri" w:eastAsia="Times New Roman" w:hAnsi="Calibri" w:cs="Calibri"/>
                <w:lang w:eastAsia="en-IN"/>
              </w:rPr>
              <w:t>. For skill enhancement</w:t>
            </w:r>
            <w:r w:rsidR="00B9791E">
              <w:rPr>
                <w:rFonts w:ascii="Calibri" w:eastAsia="Times New Roman" w:hAnsi="Calibri" w:cs="Calibri"/>
                <w:lang w:eastAsia="en-IN"/>
              </w:rPr>
              <w:t xml:space="preserve"> and to implement interdisciplinary aspect</w:t>
            </w:r>
            <w:r w:rsidR="008A4120">
              <w:rPr>
                <w:rFonts w:ascii="Calibri" w:eastAsia="Times New Roman" w:hAnsi="Calibri" w:cs="Calibri"/>
                <w:lang w:eastAsia="en-IN"/>
              </w:rPr>
              <w:t>, open elective courses</w:t>
            </w:r>
            <w:r>
              <w:rPr>
                <w:rFonts w:ascii="Calibri" w:eastAsia="Times New Roman" w:hAnsi="Calibri" w:cs="Calibri"/>
                <w:lang w:eastAsia="en-IN"/>
              </w:rPr>
              <w:t xml:space="preserve"> </w:t>
            </w:r>
            <w:r w:rsidR="008A4120">
              <w:rPr>
                <w:rFonts w:ascii="Calibri" w:eastAsia="Times New Roman" w:hAnsi="Calibri" w:cs="Calibri"/>
                <w:lang w:eastAsia="en-IN"/>
              </w:rPr>
              <w:t>-</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Material Science and Engineering</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Numerical Methods</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Analog and Digital Electronics</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Engineering Measurement and</w:t>
            </w:r>
            <w:r w:rsidR="00367553">
              <w:rPr>
                <w:rFonts w:ascii="Calibri" w:eastAsia="Times New Roman" w:hAnsi="Calibri" w:cs="Calibri"/>
                <w:lang w:eastAsia="en-IN"/>
              </w:rPr>
              <w:t xml:space="preserve"> </w:t>
            </w:r>
            <w:r w:rsidR="007F78A7" w:rsidRPr="007F78A7">
              <w:rPr>
                <w:rFonts w:ascii="Calibri" w:eastAsia="Times New Roman" w:hAnsi="Calibri" w:cs="Calibri"/>
                <w:lang w:eastAsia="en-IN"/>
              </w:rPr>
              <w:t>Metrology</w:t>
            </w:r>
            <w:r w:rsidR="007F78A7">
              <w:rPr>
                <w:rFonts w:ascii="Calibri" w:eastAsia="Times New Roman" w:hAnsi="Calibri" w:cs="Calibri"/>
                <w:lang w:eastAsia="en-IN"/>
              </w:rPr>
              <w:t xml:space="preserve"> are introduced </w:t>
            </w:r>
            <w:r w:rsidR="00B9791E">
              <w:rPr>
                <w:rFonts w:ascii="Calibri" w:eastAsia="Times New Roman" w:hAnsi="Calibri" w:cs="Calibri"/>
                <w:lang w:eastAsia="en-IN"/>
              </w:rPr>
              <w:t>in the curriculum.</w:t>
            </w:r>
          </w:p>
          <w:p w14:paraId="04861DB4" w14:textId="77777777" w:rsidR="007F78A7" w:rsidRPr="006D7A2B" w:rsidRDefault="007F78A7" w:rsidP="002E7352">
            <w:pPr>
              <w:spacing w:after="0" w:line="240" w:lineRule="auto"/>
              <w:ind w:left="88" w:right="155"/>
              <w:jc w:val="both"/>
              <w:rPr>
                <w:rFonts w:ascii="Calibri" w:eastAsia="Times New Roman" w:hAnsi="Calibri" w:cs="Calibri"/>
                <w:sz w:val="14"/>
                <w:szCs w:val="14"/>
                <w:lang w:eastAsia="en-IN"/>
              </w:rPr>
            </w:pPr>
          </w:p>
          <w:p w14:paraId="282E33C5" w14:textId="3C0EFD42" w:rsidR="007F78A7" w:rsidRDefault="008A4120" w:rsidP="002E7352">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To teach students effective and coordinated response to disasters, n</w:t>
            </w:r>
            <w:r w:rsidR="007F78A7">
              <w:rPr>
                <w:rFonts w:ascii="Calibri" w:eastAsia="Times New Roman" w:hAnsi="Calibri" w:cs="Calibri"/>
                <w:lang w:eastAsia="en-IN"/>
              </w:rPr>
              <w:t xml:space="preserve">ew </w:t>
            </w:r>
            <w:r>
              <w:rPr>
                <w:rFonts w:ascii="Calibri" w:eastAsia="Times New Roman" w:hAnsi="Calibri" w:cs="Calibri"/>
                <w:lang w:eastAsia="en-IN"/>
              </w:rPr>
              <w:t>c</w:t>
            </w:r>
            <w:r w:rsidR="007F78A7">
              <w:rPr>
                <w:rFonts w:ascii="Calibri" w:eastAsia="Times New Roman" w:hAnsi="Calibri" w:cs="Calibri"/>
                <w:lang w:eastAsia="en-IN"/>
              </w:rPr>
              <w:t>ourse o</w:t>
            </w:r>
            <w:r>
              <w:rPr>
                <w:rFonts w:ascii="Calibri" w:eastAsia="Times New Roman" w:hAnsi="Calibri" w:cs="Calibri"/>
                <w:lang w:eastAsia="en-IN"/>
              </w:rPr>
              <w:t>n</w:t>
            </w:r>
            <w:r w:rsidR="007F78A7">
              <w:rPr>
                <w:rFonts w:ascii="Calibri" w:eastAsia="Times New Roman" w:hAnsi="Calibri" w:cs="Calibri"/>
                <w:lang w:eastAsia="en-IN"/>
              </w:rPr>
              <w:t xml:space="preserve"> Disaster Management </w:t>
            </w:r>
            <w:r>
              <w:rPr>
                <w:rFonts w:ascii="Calibri" w:eastAsia="Times New Roman" w:hAnsi="Calibri" w:cs="Calibri"/>
                <w:lang w:eastAsia="en-IN"/>
              </w:rPr>
              <w:t xml:space="preserve">is </w:t>
            </w:r>
            <w:r w:rsidR="007F78A7">
              <w:rPr>
                <w:rFonts w:ascii="Calibri" w:eastAsia="Times New Roman" w:hAnsi="Calibri" w:cs="Calibri"/>
                <w:lang w:eastAsia="en-IN"/>
              </w:rPr>
              <w:t xml:space="preserve">introduced in Semester-4. </w:t>
            </w:r>
            <w:r w:rsidR="00B9791E">
              <w:rPr>
                <w:rFonts w:ascii="Calibri" w:eastAsia="Times New Roman" w:hAnsi="Calibri" w:cs="Calibri"/>
                <w:lang w:eastAsia="en-IN"/>
              </w:rPr>
              <w:t>Under</w:t>
            </w:r>
            <w:r w:rsidR="007F78A7">
              <w:rPr>
                <w:rFonts w:ascii="Calibri" w:eastAsia="Times New Roman" w:hAnsi="Calibri" w:cs="Calibri"/>
                <w:lang w:eastAsia="en-IN"/>
              </w:rPr>
              <w:t xml:space="preserve"> </w:t>
            </w:r>
            <w:r>
              <w:rPr>
                <w:rFonts w:ascii="Calibri" w:eastAsia="Times New Roman" w:hAnsi="Calibri" w:cs="Calibri"/>
                <w:lang w:eastAsia="en-IN"/>
              </w:rPr>
              <w:t xml:space="preserve">open electives </w:t>
            </w:r>
            <w:r w:rsidR="00B9791E">
              <w:rPr>
                <w:rFonts w:ascii="Calibri" w:eastAsia="Times New Roman" w:hAnsi="Calibri" w:cs="Calibri"/>
                <w:lang w:eastAsia="en-IN"/>
              </w:rPr>
              <w:t xml:space="preserve">categories </w:t>
            </w:r>
            <w:r w:rsidR="007F78A7">
              <w:rPr>
                <w:rFonts w:ascii="Calibri" w:eastAsia="Times New Roman" w:hAnsi="Calibri" w:cs="Calibri"/>
                <w:lang w:eastAsia="en-IN"/>
              </w:rPr>
              <w:t>in Semester-4</w:t>
            </w:r>
            <w:r w:rsidR="00B9791E">
              <w:rPr>
                <w:rFonts w:ascii="Calibri" w:eastAsia="Times New Roman" w:hAnsi="Calibri" w:cs="Calibri"/>
                <w:lang w:eastAsia="en-IN"/>
              </w:rPr>
              <w:t>,</w:t>
            </w:r>
            <w:r w:rsidR="007F78A7">
              <w:rPr>
                <w:rFonts w:ascii="Calibri" w:eastAsia="Times New Roman" w:hAnsi="Calibri" w:cs="Calibri"/>
                <w:lang w:eastAsia="en-IN"/>
              </w:rPr>
              <w:t xml:space="preserve"> the courses o</w:t>
            </w:r>
            <w:r w:rsidR="00B9791E">
              <w:rPr>
                <w:rFonts w:ascii="Calibri" w:eastAsia="Times New Roman" w:hAnsi="Calibri" w:cs="Calibri"/>
                <w:lang w:eastAsia="en-IN"/>
              </w:rPr>
              <w:t>n</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Nano Structures &amp; Materials in</w:t>
            </w:r>
            <w:r w:rsidR="002E7352">
              <w:rPr>
                <w:rFonts w:ascii="Calibri" w:eastAsia="Times New Roman" w:hAnsi="Calibri" w:cs="Calibri"/>
                <w:lang w:eastAsia="en-IN"/>
              </w:rPr>
              <w:t xml:space="preserve"> </w:t>
            </w:r>
            <w:r w:rsidR="007F78A7" w:rsidRPr="007F78A7">
              <w:rPr>
                <w:rFonts w:ascii="Calibri" w:eastAsia="Times New Roman" w:hAnsi="Calibri" w:cs="Calibri"/>
                <w:lang w:eastAsia="en-IN"/>
              </w:rPr>
              <w:t>Engineering</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Optical Engineering</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Optimization Techniques</w:t>
            </w:r>
            <w:r w:rsidR="007F78A7">
              <w:rPr>
                <w:rFonts w:ascii="Calibri" w:eastAsia="Times New Roman" w:hAnsi="Calibri" w:cs="Calibri"/>
                <w:lang w:eastAsia="en-IN"/>
              </w:rPr>
              <w:t xml:space="preserve">, </w:t>
            </w:r>
            <w:r w:rsidR="007F78A7" w:rsidRPr="007F78A7">
              <w:rPr>
                <w:rFonts w:ascii="Calibri" w:eastAsia="Times New Roman" w:hAnsi="Calibri" w:cs="Calibri"/>
                <w:lang w:eastAsia="en-IN"/>
              </w:rPr>
              <w:t>Operations Management</w:t>
            </w:r>
            <w:r w:rsidR="007F78A7">
              <w:rPr>
                <w:rFonts w:ascii="Calibri" w:eastAsia="Times New Roman" w:hAnsi="Calibri" w:cs="Calibri"/>
                <w:lang w:eastAsia="en-IN"/>
              </w:rPr>
              <w:t xml:space="preserve">, and </w:t>
            </w:r>
            <w:r w:rsidR="007F78A7" w:rsidRPr="007F78A7">
              <w:rPr>
                <w:rFonts w:ascii="Calibri" w:eastAsia="Times New Roman" w:hAnsi="Calibri" w:cs="Calibri"/>
                <w:lang w:eastAsia="en-IN"/>
              </w:rPr>
              <w:t>Elements of Information Theory</w:t>
            </w:r>
            <w:r w:rsidR="00B9791E">
              <w:rPr>
                <w:rFonts w:ascii="Calibri" w:eastAsia="Times New Roman" w:hAnsi="Calibri" w:cs="Calibri"/>
                <w:lang w:eastAsia="en-IN"/>
              </w:rPr>
              <w:t xml:space="preserve"> are introduced.</w:t>
            </w:r>
          </w:p>
          <w:p w14:paraId="0F84DAF2" w14:textId="77777777" w:rsidR="007F78A7" w:rsidRPr="006D7A2B" w:rsidRDefault="007F78A7" w:rsidP="002E7352">
            <w:pPr>
              <w:spacing w:after="0" w:line="240" w:lineRule="auto"/>
              <w:ind w:left="88" w:right="155"/>
              <w:jc w:val="both"/>
              <w:rPr>
                <w:rFonts w:ascii="Calibri" w:eastAsia="Times New Roman" w:hAnsi="Calibri" w:cs="Calibri"/>
                <w:sz w:val="14"/>
                <w:szCs w:val="14"/>
                <w:lang w:eastAsia="en-IN"/>
              </w:rPr>
            </w:pPr>
          </w:p>
          <w:p w14:paraId="76D0293D" w14:textId="73079E6B" w:rsidR="00487A64" w:rsidRDefault="00B21924" w:rsidP="002E7352">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New Course </w:t>
            </w:r>
            <w:r w:rsidR="00B9791E">
              <w:rPr>
                <w:rFonts w:ascii="Calibri" w:eastAsia="Times New Roman" w:hAnsi="Calibri" w:cs="Calibri"/>
                <w:lang w:eastAsia="en-IN"/>
              </w:rPr>
              <w:t xml:space="preserve">on </w:t>
            </w:r>
            <w:r w:rsidR="00070DDF">
              <w:t>Modelling</w:t>
            </w:r>
            <w:r w:rsidR="00487A64" w:rsidRPr="00487A64">
              <w:rPr>
                <w:rFonts w:ascii="Calibri" w:eastAsia="Times New Roman" w:hAnsi="Calibri" w:cs="Calibri"/>
                <w:lang w:eastAsia="en-IN"/>
              </w:rPr>
              <w:t xml:space="preserve"> and Simulation</w:t>
            </w:r>
            <w:r w:rsidR="00524134">
              <w:rPr>
                <w:rFonts w:ascii="Calibri" w:eastAsia="Times New Roman" w:hAnsi="Calibri" w:cs="Calibri"/>
                <w:lang w:eastAsia="en-IN"/>
              </w:rPr>
              <w:t xml:space="preserve"> is</w:t>
            </w:r>
            <w:r>
              <w:rPr>
                <w:rFonts w:ascii="Calibri" w:eastAsia="Times New Roman" w:hAnsi="Calibri" w:cs="Calibri"/>
                <w:lang w:eastAsia="en-IN"/>
              </w:rPr>
              <w:t xml:space="preserve"> introduced in fifth </w:t>
            </w:r>
            <w:r w:rsidR="00070DDF">
              <w:rPr>
                <w:rFonts w:ascii="Calibri" w:eastAsia="Times New Roman" w:hAnsi="Calibri" w:cs="Calibri"/>
                <w:lang w:eastAsia="en-IN"/>
              </w:rPr>
              <w:t xml:space="preserve">semester.  </w:t>
            </w:r>
            <w:r w:rsidR="00070DDF" w:rsidRPr="001460B4">
              <w:t>Professional</w:t>
            </w:r>
            <w:r w:rsidR="00487A64" w:rsidRPr="001460B4">
              <w:rPr>
                <w:rFonts w:ascii="Calibri" w:eastAsia="Times New Roman" w:hAnsi="Calibri" w:cs="Calibri"/>
                <w:lang w:eastAsia="en-IN"/>
              </w:rPr>
              <w:t xml:space="preserve"> Ethics and Human Values</w:t>
            </w:r>
            <w:r w:rsidR="00F17923">
              <w:rPr>
                <w:rFonts w:ascii="Calibri" w:eastAsia="Times New Roman" w:hAnsi="Calibri" w:cs="Calibri"/>
                <w:lang w:eastAsia="en-IN"/>
              </w:rPr>
              <w:t xml:space="preserve">, </w:t>
            </w:r>
            <w:r w:rsidR="005E31F3">
              <w:t>Industrial</w:t>
            </w:r>
            <w:r w:rsidR="00487A64" w:rsidRPr="00487A64">
              <w:rPr>
                <w:rFonts w:ascii="Calibri" w:eastAsia="Times New Roman" w:hAnsi="Calibri" w:cs="Calibri"/>
                <w:lang w:eastAsia="en-IN"/>
              </w:rPr>
              <w:t xml:space="preserve"> Training/</w:t>
            </w:r>
            <w:r w:rsidR="005E31F3" w:rsidRPr="00487A64">
              <w:rPr>
                <w:rFonts w:ascii="Calibri" w:eastAsia="Times New Roman" w:hAnsi="Calibri" w:cs="Calibri"/>
                <w:lang w:eastAsia="en-IN"/>
              </w:rPr>
              <w:t>Internship</w:t>
            </w:r>
            <w:r w:rsidR="00F17923">
              <w:rPr>
                <w:rFonts w:ascii="Calibri" w:eastAsia="Times New Roman" w:hAnsi="Calibri" w:cs="Calibri"/>
                <w:lang w:eastAsia="en-IN"/>
              </w:rPr>
              <w:t xml:space="preserve"> </w:t>
            </w:r>
            <w:r w:rsidR="005E31F3">
              <w:t>and</w:t>
            </w:r>
            <w:r w:rsidR="00F17923">
              <w:t xml:space="preserve"> </w:t>
            </w:r>
            <w:r w:rsidR="00487A64" w:rsidRPr="00487A64">
              <w:rPr>
                <w:rFonts w:ascii="Calibri" w:eastAsia="Times New Roman" w:hAnsi="Calibri" w:cs="Calibri"/>
                <w:lang w:eastAsia="en-IN"/>
              </w:rPr>
              <w:t>Generic Open Elective-II</w:t>
            </w:r>
            <w:r w:rsidR="00070DDF">
              <w:rPr>
                <w:rFonts w:ascii="Calibri" w:eastAsia="Times New Roman" w:hAnsi="Calibri" w:cs="Calibri"/>
                <w:lang w:eastAsia="en-IN"/>
              </w:rPr>
              <w:t xml:space="preserve"> also added.</w:t>
            </w:r>
            <w:r w:rsidR="00F17923">
              <w:rPr>
                <w:rFonts w:ascii="Calibri" w:eastAsia="Times New Roman" w:hAnsi="Calibri" w:cs="Calibri"/>
                <w:lang w:eastAsia="en-IN"/>
              </w:rPr>
              <w:t xml:space="preserve"> Department electives I is also introduced where a new course on </w:t>
            </w:r>
            <w:r w:rsidR="00B9791E">
              <w:rPr>
                <w:rFonts w:ascii="Calibri" w:eastAsia="Times New Roman" w:hAnsi="Calibri" w:cs="Calibri"/>
                <w:lang w:eastAsia="en-IN"/>
              </w:rPr>
              <w:t>H</w:t>
            </w:r>
            <w:r w:rsidR="00F17923">
              <w:rPr>
                <w:rFonts w:ascii="Calibri" w:eastAsia="Times New Roman" w:hAnsi="Calibri" w:cs="Calibri"/>
                <w:lang w:eastAsia="en-IN"/>
              </w:rPr>
              <w:t xml:space="preserve">uman </w:t>
            </w:r>
            <w:r w:rsidR="00B9791E">
              <w:rPr>
                <w:rFonts w:ascii="Calibri" w:eastAsia="Times New Roman" w:hAnsi="Calibri" w:cs="Calibri"/>
                <w:lang w:eastAsia="en-IN"/>
              </w:rPr>
              <w:t>C</w:t>
            </w:r>
            <w:r w:rsidR="00F17923">
              <w:rPr>
                <w:rFonts w:ascii="Calibri" w:eastAsia="Times New Roman" w:hAnsi="Calibri" w:cs="Calibri"/>
                <w:lang w:eastAsia="en-IN"/>
              </w:rPr>
              <w:t>omputer</w:t>
            </w:r>
            <w:r w:rsidR="00B9791E">
              <w:rPr>
                <w:rFonts w:ascii="Calibri" w:eastAsia="Times New Roman" w:hAnsi="Calibri" w:cs="Calibri"/>
                <w:lang w:eastAsia="en-IN"/>
              </w:rPr>
              <w:t xml:space="preserve"> I</w:t>
            </w:r>
            <w:r w:rsidR="00F17923">
              <w:rPr>
                <w:rFonts w:ascii="Calibri" w:eastAsia="Times New Roman" w:hAnsi="Calibri" w:cs="Calibri"/>
                <w:lang w:eastAsia="en-IN"/>
              </w:rPr>
              <w:t>nteraction is available for choice.</w:t>
            </w:r>
          </w:p>
          <w:p w14:paraId="2ACAF343" w14:textId="77777777" w:rsidR="00070DDF" w:rsidRPr="006D7A2B" w:rsidRDefault="00070DDF" w:rsidP="002E7352">
            <w:pPr>
              <w:spacing w:after="0" w:line="240" w:lineRule="auto"/>
              <w:ind w:left="88" w:right="155"/>
              <w:jc w:val="both"/>
              <w:rPr>
                <w:rFonts w:ascii="Calibri" w:eastAsia="Times New Roman" w:hAnsi="Calibri" w:cs="Calibri"/>
                <w:sz w:val="14"/>
                <w:szCs w:val="14"/>
                <w:lang w:eastAsia="en-IN"/>
              </w:rPr>
            </w:pPr>
          </w:p>
          <w:p w14:paraId="46E30C9C" w14:textId="19A54EE5" w:rsidR="009F4D08" w:rsidRDefault="00070DDF" w:rsidP="002E7352">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Few New Course like </w:t>
            </w:r>
            <w:r w:rsidR="009F4D08" w:rsidRPr="009F4D08">
              <w:rPr>
                <w:rFonts w:ascii="Calibri" w:eastAsia="Times New Roman" w:hAnsi="Calibri" w:cs="Calibri"/>
                <w:lang w:eastAsia="en-IN"/>
              </w:rPr>
              <w:t xml:space="preserve">Wireless </w:t>
            </w:r>
            <w:r w:rsidRPr="009F4D08">
              <w:rPr>
                <w:rFonts w:ascii="Calibri" w:eastAsia="Times New Roman" w:hAnsi="Calibri" w:cs="Calibri"/>
                <w:lang w:eastAsia="en-IN"/>
              </w:rPr>
              <w:t>Networks</w:t>
            </w:r>
            <w:r>
              <w:rPr>
                <w:rFonts w:ascii="Calibri" w:eastAsia="Times New Roman" w:hAnsi="Calibri" w:cs="Calibri"/>
                <w:lang w:eastAsia="en-IN"/>
              </w:rPr>
              <w:t>,</w:t>
            </w:r>
            <w:r w:rsidR="00524134">
              <w:rPr>
                <w:rFonts w:ascii="Calibri" w:eastAsia="Times New Roman" w:hAnsi="Calibri" w:cs="Calibri"/>
                <w:lang w:eastAsia="en-IN"/>
              </w:rPr>
              <w:t xml:space="preserve"> </w:t>
            </w:r>
            <w:r w:rsidR="009F4D08" w:rsidRPr="009F4D08">
              <w:rPr>
                <w:rFonts w:ascii="Calibri" w:eastAsia="Times New Roman" w:hAnsi="Calibri" w:cs="Calibri"/>
                <w:lang w:eastAsia="en-IN"/>
              </w:rPr>
              <w:t xml:space="preserve">Microprocessor and </w:t>
            </w:r>
            <w:r w:rsidRPr="009F4D08">
              <w:rPr>
                <w:rFonts w:ascii="Calibri" w:eastAsia="Times New Roman" w:hAnsi="Calibri" w:cs="Calibri"/>
                <w:lang w:eastAsia="en-IN"/>
              </w:rPr>
              <w:t>Interfacing</w:t>
            </w:r>
            <w:r w:rsidR="00524134">
              <w:rPr>
                <w:rFonts w:ascii="Calibri" w:eastAsia="Times New Roman" w:hAnsi="Calibri" w:cs="Calibri"/>
                <w:lang w:eastAsia="en-IN"/>
              </w:rPr>
              <w:t xml:space="preserve"> </w:t>
            </w:r>
            <w:r>
              <w:rPr>
                <w:rFonts w:ascii="Calibri" w:eastAsia="Times New Roman" w:hAnsi="Calibri" w:cs="Calibri"/>
                <w:lang w:eastAsia="en-IN"/>
              </w:rPr>
              <w:t xml:space="preserve">and </w:t>
            </w:r>
            <w:r w:rsidR="009F4D08" w:rsidRPr="009F4D08">
              <w:rPr>
                <w:rFonts w:ascii="Calibri" w:eastAsia="Times New Roman" w:hAnsi="Calibri" w:cs="Calibri"/>
                <w:lang w:eastAsia="en-IN"/>
              </w:rPr>
              <w:t>Multimedia Technologies</w:t>
            </w:r>
            <w:r w:rsidR="00524134">
              <w:rPr>
                <w:rFonts w:ascii="Calibri" w:eastAsia="Times New Roman" w:hAnsi="Calibri" w:cs="Calibri"/>
                <w:lang w:eastAsia="en-IN"/>
              </w:rPr>
              <w:t xml:space="preserve"> </w:t>
            </w:r>
            <w:r>
              <w:rPr>
                <w:rFonts w:ascii="Calibri" w:eastAsia="Times New Roman" w:hAnsi="Calibri" w:cs="Calibri"/>
                <w:lang w:eastAsia="en-IN"/>
              </w:rPr>
              <w:t>are introduced in Sixth Semester.</w:t>
            </w:r>
            <w:r w:rsidR="00524134">
              <w:rPr>
                <w:rFonts w:ascii="Calibri" w:eastAsia="Times New Roman" w:hAnsi="Calibri" w:cs="Calibri"/>
                <w:lang w:eastAsia="en-IN"/>
              </w:rPr>
              <w:t xml:space="preserve"> </w:t>
            </w:r>
            <w:r w:rsidR="00B9791E">
              <w:rPr>
                <w:rFonts w:ascii="Calibri" w:eastAsia="Times New Roman" w:hAnsi="Calibri" w:cs="Calibri"/>
                <w:lang w:eastAsia="en-IN"/>
              </w:rPr>
              <w:t xml:space="preserve">From the Management Elective, </w:t>
            </w:r>
            <w:r w:rsidR="009F4D08" w:rsidRPr="009F4D08">
              <w:rPr>
                <w:rFonts w:ascii="Calibri" w:eastAsia="Times New Roman" w:hAnsi="Calibri" w:cs="Calibri"/>
                <w:lang w:eastAsia="en-IN"/>
              </w:rPr>
              <w:t>Principles of Management</w:t>
            </w:r>
            <w:r w:rsidR="00306143">
              <w:rPr>
                <w:rFonts w:ascii="Calibri" w:eastAsia="Times New Roman" w:hAnsi="Calibri" w:cs="Calibri"/>
                <w:lang w:eastAsia="en-IN"/>
              </w:rPr>
              <w:t xml:space="preserve">, </w:t>
            </w:r>
            <w:r w:rsidR="009F4D08" w:rsidRPr="009F4D08">
              <w:rPr>
                <w:rFonts w:ascii="Calibri" w:eastAsia="Times New Roman" w:hAnsi="Calibri" w:cs="Calibri"/>
                <w:lang w:eastAsia="en-IN"/>
              </w:rPr>
              <w:t xml:space="preserve">Marketing </w:t>
            </w:r>
            <w:r w:rsidRPr="009F4D08">
              <w:rPr>
                <w:rFonts w:ascii="Calibri" w:eastAsia="Times New Roman" w:hAnsi="Calibri" w:cs="Calibri"/>
                <w:lang w:eastAsia="en-IN"/>
              </w:rPr>
              <w:t>Management</w:t>
            </w:r>
            <w:r>
              <w:rPr>
                <w:rFonts w:ascii="Calibri" w:eastAsia="Times New Roman" w:hAnsi="Calibri" w:cs="Calibri"/>
                <w:lang w:eastAsia="en-IN"/>
              </w:rPr>
              <w:t>,</w:t>
            </w:r>
            <w:r w:rsidR="002E7352">
              <w:rPr>
                <w:rFonts w:ascii="Calibri" w:eastAsia="Times New Roman" w:hAnsi="Calibri" w:cs="Calibri"/>
                <w:lang w:eastAsia="en-IN"/>
              </w:rPr>
              <w:t xml:space="preserve"> </w:t>
            </w:r>
            <w:r w:rsidR="009F4D08" w:rsidRPr="009F4D08">
              <w:rPr>
                <w:rFonts w:ascii="Calibri" w:eastAsia="Times New Roman" w:hAnsi="Calibri" w:cs="Calibri"/>
                <w:lang w:eastAsia="en-IN"/>
              </w:rPr>
              <w:t xml:space="preserve">Financial </w:t>
            </w:r>
            <w:r w:rsidRPr="009F4D08">
              <w:rPr>
                <w:rFonts w:ascii="Calibri" w:eastAsia="Times New Roman" w:hAnsi="Calibri" w:cs="Calibri"/>
                <w:lang w:eastAsia="en-IN"/>
              </w:rPr>
              <w:t>Management</w:t>
            </w:r>
            <w:r w:rsidR="00524134">
              <w:rPr>
                <w:rFonts w:ascii="Calibri" w:eastAsia="Times New Roman" w:hAnsi="Calibri" w:cs="Calibri"/>
                <w:lang w:eastAsia="en-IN"/>
              </w:rPr>
              <w:t xml:space="preserve"> </w:t>
            </w:r>
            <w:r>
              <w:rPr>
                <w:rFonts w:ascii="Calibri" w:eastAsia="Times New Roman" w:hAnsi="Calibri" w:cs="Calibri"/>
                <w:lang w:eastAsia="en-IN"/>
              </w:rPr>
              <w:t>&amp;</w:t>
            </w:r>
            <w:r w:rsidR="00524134">
              <w:rPr>
                <w:rFonts w:ascii="Calibri" w:eastAsia="Times New Roman" w:hAnsi="Calibri" w:cs="Calibri"/>
                <w:lang w:eastAsia="en-IN"/>
              </w:rPr>
              <w:t xml:space="preserve"> </w:t>
            </w:r>
            <w:r>
              <w:t>Human</w:t>
            </w:r>
            <w:r w:rsidR="009F4D08" w:rsidRPr="009F4D08">
              <w:rPr>
                <w:rFonts w:ascii="Calibri" w:eastAsia="Times New Roman" w:hAnsi="Calibri" w:cs="Calibri"/>
                <w:lang w:eastAsia="en-IN"/>
              </w:rPr>
              <w:t xml:space="preserve"> Resource Management</w:t>
            </w:r>
            <w:r w:rsidR="00B9791E">
              <w:rPr>
                <w:rFonts w:ascii="Calibri" w:eastAsia="Times New Roman" w:hAnsi="Calibri" w:cs="Calibri"/>
                <w:lang w:eastAsia="en-IN"/>
              </w:rPr>
              <w:t xml:space="preserve"> are</w:t>
            </w:r>
            <w:r w:rsidR="00524134">
              <w:rPr>
                <w:rFonts w:ascii="Calibri" w:eastAsia="Times New Roman" w:hAnsi="Calibri" w:cs="Calibri"/>
                <w:lang w:eastAsia="en-IN"/>
              </w:rPr>
              <w:t xml:space="preserve"> </w:t>
            </w:r>
            <w:r>
              <w:rPr>
                <w:rFonts w:ascii="Calibri" w:eastAsia="Times New Roman" w:hAnsi="Calibri" w:cs="Calibri"/>
                <w:lang w:eastAsia="en-IN"/>
              </w:rPr>
              <w:t xml:space="preserve">also introduced </w:t>
            </w:r>
            <w:r w:rsidR="009F4D08">
              <w:rPr>
                <w:rFonts w:ascii="Calibri" w:eastAsia="Times New Roman" w:hAnsi="Calibri" w:cs="Calibri"/>
                <w:lang w:eastAsia="en-IN"/>
              </w:rPr>
              <w:t>in 6</w:t>
            </w:r>
            <w:r w:rsidR="009F4D08" w:rsidRPr="009F4D08">
              <w:rPr>
                <w:rFonts w:ascii="Calibri" w:eastAsia="Times New Roman" w:hAnsi="Calibri" w:cs="Calibri"/>
                <w:vertAlign w:val="superscript"/>
                <w:lang w:eastAsia="en-IN"/>
              </w:rPr>
              <w:t>th</w:t>
            </w:r>
            <w:r w:rsidR="009F4D08">
              <w:rPr>
                <w:rFonts w:ascii="Calibri" w:eastAsia="Times New Roman" w:hAnsi="Calibri" w:cs="Calibri"/>
                <w:lang w:eastAsia="en-IN"/>
              </w:rPr>
              <w:t xml:space="preserve"> sem</w:t>
            </w:r>
            <w:r>
              <w:rPr>
                <w:rFonts w:ascii="Calibri" w:eastAsia="Times New Roman" w:hAnsi="Calibri" w:cs="Calibri"/>
                <w:lang w:eastAsia="en-IN"/>
              </w:rPr>
              <w:t>ester.</w:t>
            </w:r>
            <w:r w:rsidR="00524134">
              <w:rPr>
                <w:rFonts w:ascii="Calibri" w:eastAsia="Times New Roman" w:hAnsi="Calibri" w:cs="Calibri"/>
                <w:lang w:eastAsia="en-IN"/>
              </w:rPr>
              <w:t xml:space="preserve"> As part of Department electives II, a new subject - Internet of Things is introduced.</w:t>
            </w:r>
          </w:p>
          <w:p w14:paraId="0F678A27" w14:textId="77777777" w:rsidR="00070DDF" w:rsidRPr="006D7A2B" w:rsidRDefault="00070DDF" w:rsidP="002E7352">
            <w:pPr>
              <w:spacing w:after="0" w:line="240" w:lineRule="auto"/>
              <w:ind w:left="88" w:right="155"/>
              <w:jc w:val="both"/>
              <w:rPr>
                <w:rFonts w:ascii="Calibri" w:eastAsia="Times New Roman" w:hAnsi="Calibri" w:cs="Calibri"/>
                <w:sz w:val="16"/>
                <w:szCs w:val="16"/>
                <w:lang w:eastAsia="en-IN"/>
              </w:rPr>
            </w:pPr>
          </w:p>
          <w:p w14:paraId="6CE1B1FB" w14:textId="6D0AF25A" w:rsidR="00524134" w:rsidRDefault="00070DDF" w:rsidP="00B9791E">
            <w:pPr>
              <w:spacing w:after="0" w:line="240" w:lineRule="auto"/>
              <w:ind w:left="88" w:right="155"/>
              <w:jc w:val="both"/>
              <w:rPr>
                <w:rFonts w:ascii="Calibri" w:eastAsia="Times New Roman" w:hAnsi="Calibri" w:cs="Calibri"/>
                <w:lang w:eastAsia="en-IN"/>
              </w:rPr>
            </w:pPr>
            <w:r>
              <w:t xml:space="preserve"> New Course of </w:t>
            </w:r>
            <w:r w:rsidRPr="00070DDF">
              <w:t>Machine Learning</w:t>
            </w:r>
            <w:r w:rsidR="0061419A">
              <w:t xml:space="preserve"> </w:t>
            </w:r>
            <w:r w:rsidR="00524134">
              <w:t>and Industrial</w:t>
            </w:r>
            <w:r w:rsidRPr="00070DDF">
              <w:t xml:space="preserve"> Training/Internship </w:t>
            </w:r>
            <w:r w:rsidR="0061419A">
              <w:t xml:space="preserve">are </w:t>
            </w:r>
            <w:r>
              <w:t>introduced in Seventh Semester</w:t>
            </w:r>
            <w:r w:rsidR="006E6731">
              <w:t>.</w:t>
            </w:r>
            <w:r w:rsidR="00524134">
              <w:t xml:space="preserve"> </w:t>
            </w:r>
            <w:r w:rsidR="00524134">
              <w:rPr>
                <w:rFonts w:ascii="Calibri" w:eastAsia="Times New Roman" w:hAnsi="Calibri" w:cs="Calibri"/>
                <w:lang w:eastAsia="en-IN"/>
              </w:rPr>
              <w:t xml:space="preserve"> As part of Department electives 3</w:t>
            </w:r>
            <w:r w:rsidR="0061419A">
              <w:rPr>
                <w:rFonts w:ascii="Calibri" w:eastAsia="Times New Roman" w:hAnsi="Calibri" w:cs="Calibri"/>
                <w:lang w:eastAsia="en-IN"/>
              </w:rPr>
              <w:t xml:space="preserve"> &amp; 4</w:t>
            </w:r>
            <w:r w:rsidR="00524134">
              <w:rPr>
                <w:rFonts w:ascii="Calibri" w:eastAsia="Times New Roman" w:hAnsi="Calibri" w:cs="Calibri"/>
                <w:lang w:eastAsia="en-IN"/>
              </w:rPr>
              <w:t>, new subjects – Evolutionary computing</w:t>
            </w:r>
            <w:r w:rsidR="0061419A">
              <w:rPr>
                <w:rFonts w:ascii="Calibri" w:eastAsia="Times New Roman" w:hAnsi="Calibri" w:cs="Calibri"/>
                <w:lang w:eastAsia="en-IN"/>
              </w:rPr>
              <w:t>,</w:t>
            </w:r>
            <w:r w:rsidR="00524134">
              <w:rPr>
                <w:rFonts w:ascii="Calibri" w:eastAsia="Times New Roman" w:hAnsi="Calibri" w:cs="Calibri"/>
                <w:lang w:eastAsia="en-IN"/>
              </w:rPr>
              <w:t xml:space="preserve"> Knowledge Engineering</w:t>
            </w:r>
            <w:r w:rsidR="0061419A">
              <w:rPr>
                <w:rFonts w:ascii="Calibri" w:eastAsia="Times New Roman" w:hAnsi="Calibri" w:cs="Calibri"/>
                <w:lang w:eastAsia="en-IN"/>
              </w:rPr>
              <w:t xml:space="preserve">, Information Retrieval and E-commerce </w:t>
            </w:r>
            <w:r w:rsidR="00524134">
              <w:rPr>
                <w:rFonts w:ascii="Calibri" w:eastAsia="Times New Roman" w:hAnsi="Calibri" w:cs="Calibri"/>
                <w:lang w:eastAsia="en-IN"/>
              </w:rPr>
              <w:t>are introduced.</w:t>
            </w:r>
          </w:p>
          <w:p w14:paraId="580061BA" w14:textId="21B2004D" w:rsidR="0061419A" w:rsidRPr="006D7A2B" w:rsidRDefault="0061419A" w:rsidP="00B9791E">
            <w:pPr>
              <w:spacing w:after="0" w:line="240" w:lineRule="auto"/>
              <w:jc w:val="both"/>
              <w:rPr>
                <w:rFonts w:ascii="Calibri" w:eastAsia="Times New Roman" w:hAnsi="Calibri" w:cs="Calibri"/>
                <w:sz w:val="12"/>
                <w:szCs w:val="12"/>
                <w:lang w:eastAsia="en-IN"/>
              </w:rPr>
            </w:pPr>
          </w:p>
          <w:p w14:paraId="122BA69B" w14:textId="75D06B26" w:rsidR="009F4D08" w:rsidRPr="00B9791E" w:rsidRDefault="0061419A" w:rsidP="006D7A2B">
            <w:pPr>
              <w:spacing w:after="0" w:line="240" w:lineRule="auto"/>
              <w:ind w:left="31" w:right="155"/>
              <w:jc w:val="both"/>
              <w:rPr>
                <w:rFonts w:ascii="Calibri" w:eastAsia="Times New Roman" w:hAnsi="Calibri" w:cs="Calibri"/>
                <w:lang w:eastAsia="en-IN"/>
              </w:rPr>
            </w:pPr>
            <w:r>
              <w:rPr>
                <w:rFonts w:ascii="Calibri" w:eastAsia="Times New Roman" w:hAnsi="Calibri" w:cs="Calibri"/>
                <w:lang w:eastAsia="en-IN"/>
              </w:rPr>
              <w:t xml:space="preserve">New department electives </w:t>
            </w:r>
            <w:r w:rsidR="00367553">
              <w:rPr>
                <w:rFonts w:ascii="Calibri" w:eastAsia="Times New Roman" w:hAnsi="Calibri" w:cs="Calibri"/>
                <w:lang w:eastAsia="en-IN"/>
              </w:rPr>
              <w:t>like Quantum Computing, Parallel Programming, Computational Optimization are introduced in eighth semester.</w:t>
            </w:r>
          </w:p>
          <w:p w14:paraId="2FA330C5" w14:textId="77777777" w:rsidR="007F78A7" w:rsidRPr="006D7A2B" w:rsidRDefault="007F78A7" w:rsidP="006D7A2B">
            <w:pPr>
              <w:spacing w:after="0" w:line="240" w:lineRule="auto"/>
              <w:rPr>
                <w:rFonts w:ascii="Calibri" w:eastAsia="Times New Roman" w:hAnsi="Calibri" w:cs="Calibri"/>
                <w:sz w:val="12"/>
                <w:szCs w:val="12"/>
                <w:lang w:eastAsia="en-IN"/>
              </w:rPr>
            </w:pPr>
          </w:p>
        </w:tc>
      </w:tr>
      <w:tr w:rsidR="00550AD1" w:rsidRPr="00E125AB" w14:paraId="4751B8DE"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5AA14C3" w14:textId="77777777" w:rsidR="00E125AB" w:rsidRPr="00E125AB" w:rsidRDefault="00E125AB"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103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18EB60B9" w14:textId="70CCEA26" w:rsidR="00E125AB" w:rsidRPr="00E125AB" w:rsidRDefault="00E125AB"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Technology</w:t>
            </w:r>
            <w:r w:rsidR="001C1FA8">
              <w:rPr>
                <w:rFonts w:ascii="Calibri" w:eastAsia="Times New Roman" w:hAnsi="Calibri" w:cs="Calibri"/>
                <w:lang w:eastAsia="en-IN"/>
              </w:rPr>
              <w:t xml:space="preserve"> </w:t>
            </w:r>
            <w:r w:rsidRPr="00E125AB">
              <w:rPr>
                <w:rFonts w:ascii="Calibri" w:eastAsia="Times New Roman" w:hAnsi="Calibri" w:cs="Calibri"/>
                <w:lang w:eastAsia="en-IN"/>
              </w:rPr>
              <w:t>(Information Technology)</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47592EE2"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50ED0BFA" w14:textId="77777777" w:rsidR="00B9791E" w:rsidRPr="005777B8" w:rsidRDefault="00B9791E" w:rsidP="00B9791E">
            <w:pPr>
              <w:spacing w:after="0" w:line="240" w:lineRule="auto"/>
              <w:ind w:left="88" w:right="155"/>
              <w:jc w:val="both"/>
              <w:rPr>
                <w:rFonts w:ascii="Calibri" w:eastAsia="Times New Roman" w:hAnsi="Calibri" w:cs="Calibri"/>
                <w:sz w:val="12"/>
                <w:szCs w:val="12"/>
                <w:lang w:eastAsia="en-IN"/>
              </w:rPr>
            </w:pPr>
          </w:p>
          <w:p w14:paraId="30F157E7" w14:textId="77777777" w:rsidR="00B9791E" w:rsidRDefault="00B9791E" w:rsidP="00B9791E">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Realizing the importance of industry exposure, Industrial Training is introduced in third semester. In order to expose the students to different areas apart from core and elective courses, generic open electives have also been offered. For skill enhancement and to implement interdisciplinary aspect, open elective courses - </w:t>
            </w:r>
            <w:r w:rsidRPr="007F78A7">
              <w:rPr>
                <w:rFonts w:ascii="Calibri" w:eastAsia="Times New Roman" w:hAnsi="Calibri" w:cs="Calibri"/>
                <w:lang w:eastAsia="en-IN"/>
              </w:rPr>
              <w:t>Material Science and Engineering</w:t>
            </w:r>
            <w:r>
              <w:rPr>
                <w:rFonts w:ascii="Calibri" w:eastAsia="Times New Roman" w:hAnsi="Calibri" w:cs="Calibri"/>
                <w:lang w:eastAsia="en-IN"/>
              </w:rPr>
              <w:t xml:space="preserve">, </w:t>
            </w:r>
            <w:r w:rsidRPr="007F78A7">
              <w:rPr>
                <w:rFonts w:ascii="Calibri" w:eastAsia="Times New Roman" w:hAnsi="Calibri" w:cs="Calibri"/>
                <w:lang w:eastAsia="en-IN"/>
              </w:rPr>
              <w:t>Numerical Methods</w:t>
            </w:r>
            <w:r>
              <w:rPr>
                <w:rFonts w:ascii="Calibri" w:eastAsia="Times New Roman" w:hAnsi="Calibri" w:cs="Calibri"/>
                <w:lang w:eastAsia="en-IN"/>
              </w:rPr>
              <w:t xml:space="preserve">, </w:t>
            </w:r>
            <w:r w:rsidRPr="007F78A7">
              <w:rPr>
                <w:rFonts w:ascii="Calibri" w:eastAsia="Times New Roman" w:hAnsi="Calibri" w:cs="Calibri"/>
                <w:lang w:eastAsia="en-IN"/>
              </w:rPr>
              <w:t>Analog and Digital Electronics</w:t>
            </w:r>
            <w:r>
              <w:rPr>
                <w:rFonts w:ascii="Calibri" w:eastAsia="Times New Roman" w:hAnsi="Calibri" w:cs="Calibri"/>
                <w:lang w:eastAsia="en-IN"/>
              </w:rPr>
              <w:t xml:space="preserve">, </w:t>
            </w:r>
            <w:r w:rsidRPr="007F78A7">
              <w:rPr>
                <w:rFonts w:ascii="Calibri" w:eastAsia="Times New Roman" w:hAnsi="Calibri" w:cs="Calibri"/>
                <w:lang w:eastAsia="en-IN"/>
              </w:rPr>
              <w:t>Engineering Measurement and</w:t>
            </w:r>
            <w:r>
              <w:rPr>
                <w:rFonts w:ascii="Calibri" w:eastAsia="Times New Roman" w:hAnsi="Calibri" w:cs="Calibri"/>
                <w:lang w:eastAsia="en-IN"/>
              </w:rPr>
              <w:t xml:space="preserve"> </w:t>
            </w:r>
            <w:r w:rsidRPr="007F78A7">
              <w:rPr>
                <w:rFonts w:ascii="Calibri" w:eastAsia="Times New Roman" w:hAnsi="Calibri" w:cs="Calibri"/>
                <w:lang w:eastAsia="en-IN"/>
              </w:rPr>
              <w:t>Metrology</w:t>
            </w:r>
            <w:r>
              <w:rPr>
                <w:rFonts w:ascii="Calibri" w:eastAsia="Times New Roman" w:hAnsi="Calibri" w:cs="Calibri"/>
                <w:lang w:eastAsia="en-IN"/>
              </w:rPr>
              <w:t xml:space="preserve"> are introduced in the curriculum.</w:t>
            </w:r>
          </w:p>
          <w:p w14:paraId="35C609D7" w14:textId="77777777" w:rsidR="00B9791E" w:rsidRPr="005777B8" w:rsidRDefault="00B9791E" w:rsidP="00B9791E">
            <w:pPr>
              <w:spacing w:after="0" w:line="240" w:lineRule="auto"/>
              <w:ind w:left="88" w:right="155"/>
              <w:jc w:val="both"/>
              <w:rPr>
                <w:rFonts w:ascii="Calibri" w:eastAsia="Times New Roman" w:hAnsi="Calibri" w:cs="Calibri"/>
                <w:sz w:val="10"/>
                <w:szCs w:val="10"/>
                <w:lang w:eastAsia="en-IN"/>
              </w:rPr>
            </w:pPr>
          </w:p>
          <w:p w14:paraId="09745D8B" w14:textId="77777777" w:rsidR="00B9791E" w:rsidRDefault="00B9791E" w:rsidP="00B9791E">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To teach students effective and coordinated response to disasters, new course on Disaster Management is introduced in Semester-4. Under open electives categories in Semester-4, the courses on </w:t>
            </w:r>
            <w:r w:rsidRPr="007F78A7">
              <w:rPr>
                <w:rFonts w:ascii="Calibri" w:eastAsia="Times New Roman" w:hAnsi="Calibri" w:cs="Calibri"/>
                <w:lang w:eastAsia="en-IN"/>
              </w:rPr>
              <w:t>Nano Structures &amp; Materials in</w:t>
            </w:r>
            <w:r>
              <w:rPr>
                <w:rFonts w:ascii="Calibri" w:eastAsia="Times New Roman" w:hAnsi="Calibri" w:cs="Calibri"/>
                <w:lang w:eastAsia="en-IN"/>
              </w:rPr>
              <w:t xml:space="preserve"> </w:t>
            </w:r>
            <w:r w:rsidRPr="007F78A7">
              <w:rPr>
                <w:rFonts w:ascii="Calibri" w:eastAsia="Times New Roman" w:hAnsi="Calibri" w:cs="Calibri"/>
                <w:lang w:eastAsia="en-IN"/>
              </w:rPr>
              <w:t>Engineering</w:t>
            </w:r>
            <w:r>
              <w:rPr>
                <w:rFonts w:ascii="Calibri" w:eastAsia="Times New Roman" w:hAnsi="Calibri" w:cs="Calibri"/>
                <w:lang w:eastAsia="en-IN"/>
              </w:rPr>
              <w:t xml:space="preserve">, </w:t>
            </w:r>
            <w:r w:rsidRPr="007F78A7">
              <w:rPr>
                <w:rFonts w:ascii="Calibri" w:eastAsia="Times New Roman" w:hAnsi="Calibri" w:cs="Calibri"/>
                <w:lang w:eastAsia="en-IN"/>
              </w:rPr>
              <w:t>Optical Engineering</w:t>
            </w:r>
            <w:r>
              <w:rPr>
                <w:rFonts w:ascii="Calibri" w:eastAsia="Times New Roman" w:hAnsi="Calibri" w:cs="Calibri"/>
                <w:lang w:eastAsia="en-IN"/>
              </w:rPr>
              <w:t xml:space="preserve">, </w:t>
            </w:r>
            <w:r w:rsidRPr="007F78A7">
              <w:rPr>
                <w:rFonts w:ascii="Calibri" w:eastAsia="Times New Roman" w:hAnsi="Calibri" w:cs="Calibri"/>
                <w:lang w:eastAsia="en-IN"/>
              </w:rPr>
              <w:t>Optimization Techniques</w:t>
            </w:r>
            <w:r>
              <w:rPr>
                <w:rFonts w:ascii="Calibri" w:eastAsia="Times New Roman" w:hAnsi="Calibri" w:cs="Calibri"/>
                <w:lang w:eastAsia="en-IN"/>
              </w:rPr>
              <w:t xml:space="preserve">, </w:t>
            </w:r>
            <w:r w:rsidRPr="007F78A7">
              <w:rPr>
                <w:rFonts w:ascii="Calibri" w:eastAsia="Times New Roman" w:hAnsi="Calibri" w:cs="Calibri"/>
                <w:lang w:eastAsia="en-IN"/>
              </w:rPr>
              <w:t>Operations Management</w:t>
            </w:r>
            <w:r>
              <w:rPr>
                <w:rFonts w:ascii="Calibri" w:eastAsia="Times New Roman" w:hAnsi="Calibri" w:cs="Calibri"/>
                <w:lang w:eastAsia="en-IN"/>
              </w:rPr>
              <w:t xml:space="preserve">, and </w:t>
            </w:r>
            <w:r w:rsidRPr="007F78A7">
              <w:rPr>
                <w:rFonts w:ascii="Calibri" w:eastAsia="Times New Roman" w:hAnsi="Calibri" w:cs="Calibri"/>
                <w:lang w:eastAsia="en-IN"/>
              </w:rPr>
              <w:t>Elements of Information Theory</w:t>
            </w:r>
            <w:r>
              <w:rPr>
                <w:rFonts w:ascii="Calibri" w:eastAsia="Times New Roman" w:hAnsi="Calibri" w:cs="Calibri"/>
                <w:lang w:eastAsia="en-IN"/>
              </w:rPr>
              <w:t xml:space="preserve"> are introduced.</w:t>
            </w:r>
          </w:p>
          <w:p w14:paraId="2D4F77AE" w14:textId="77777777" w:rsidR="00367553" w:rsidRPr="005777B8" w:rsidRDefault="00367553" w:rsidP="00B9791E">
            <w:pPr>
              <w:spacing w:after="0" w:line="240" w:lineRule="auto"/>
              <w:jc w:val="both"/>
              <w:rPr>
                <w:rFonts w:ascii="Calibri" w:eastAsia="Times New Roman" w:hAnsi="Calibri" w:cs="Calibri"/>
                <w:b/>
                <w:bCs/>
                <w:sz w:val="14"/>
                <w:szCs w:val="14"/>
                <w:lang w:eastAsia="en-IN"/>
              </w:rPr>
            </w:pPr>
          </w:p>
          <w:p w14:paraId="7020420F" w14:textId="0BCFD916" w:rsidR="00DF1C68" w:rsidRDefault="00B9791E" w:rsidP="005777B8">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New Course on </w:t>
            </w:r>
            <w:r w:rsidR="00DF1C68" w:rsidRPr="007E7DD7">
              <w:rPr>
                <w:rFonts w:ascii="Calibri" w:eastAsia="Times New Roman" w:hAnsi="Calibri" w:cs="Calibri"/>
                <w:lang w:eastAsia="en-IN"/>
              </w:rPr>
              <w:t>Artificial Intelligence</w:t>
            </w:r>
            <w:r w:rsidR="00DF1C68">
              <w:rPr>
                <w:rFonts w:ascii="Calibri" w:eastAsia="Times New Roman" w:hAnsi="Calibri" w:cs="Calibri"/>
                <w:lang w:eastAsia="en-IN"/>
              </w:rPr>
              <w:t xml:space="preserve">, </w:t>
            </w:r>
            <w:r w:rsidR="001C1FA8" w:rsidRPr="007E7DD7">
              <w:rPr>
                <w:rFonts w:ascii="Calibri" w:eastAsia="Times New Roman" w:hAnsi="Calibri" w:cs="Calibri"/>
                <w:lang w:eastAsia="en-IN"/>
              </w:rPr>
              <w:t>Modelling</w:t>
            </w:r>
            <w:r w:rsidR="00DF1C68" w:rsidRPr="007E7DD7">
              <w:rPr>
                <w:rFonts w:ascii="Calibri" w:eastAsia="Times New Roman" w:hAnsi="Calibri" w:cs="Calibri"/>
                <w:lang w:eastAsia="en-IN"/>
              </w:rPr>
              <w:t xml:space="preserve"> and Simulation</w:t>
            </w:r>
            <w:r w:rsidR="00DF1C68">
              <w:rPr>
                <w:rFonts w:ascii="Calibri" w:eastAsia="Times New Roman" w:hAnsi="Calibri" w:cs="Calibri"/>
                <w:lang w:eastAsia="en-IN"/>
              </w:rPr>
              <w:t xml:space="preserve">, </w:t>
            </w:r>
            <w:r w:rsidR="00DF1C68" w:rsidRPr="007E7DD7">
              <w:rPr>
                <w:rFonts w:ascii="Calibri" w:eastAsia="Times New Roman" w:hAnsi="Calibri" w:cs="Calibri"/>
                <w:lang w:eastAsia="en-IN"/>
              </w:rPr>
              <w:t>Industrial Training/Internship</w:t>
            </w:r>
            <w:r w:rsidR="001C1FA8">
              <w:rPr>
                <w:rFonts w:ascii="Calibri" w:eastAsia="Times New Roman" w:hAnsi="Calibri" w:cs="Calibri"/>
                <w:lang w:eastAsia="en-IN"/>
              </w:rPr>
              <w:t xml:space="preserve"> </w:t>
            </w:r>
            <w:r>
              <w:rPr>
                <w:rFonts w:ascii="Calibri" w:eastAsia="Times New Roman" w:hAnsi="Calibri" w:cs="Calibri"/>
                <w:lang w:eastAsia="en-IN"/>
              </w:rPr>
              <w:t>are introduced in 5</w:t>
            </w:r>
            <w:r w:rsidRPr="00B9791E">
              <w:rPr>
                <w:rFonts w:ascii="Calibri" w:eastAsia="Times New Roman" w:hAnsi="Calibri" w:cs="Calibri"/>
                <w:vertAlign w:val="superscript"/>
                <w:lang w:eastAsia="en-IN"/>
              </w:rPr>
              <w:t>th</w:t>
            </w:r>
            <w:r>
              <w:rPr>
                <w:rFonts w:ascii="Calibri" w:eastAsia="Times New Roman" w:hAnsi="Calibri" w:cs="Calibri"/>
                <w:lang w:eastAsia="en-IN"/>
              </w:rPr>
              <w:t xml:space="preserve"> semester</w:t>
            </w:r>
            <w:r w:rsidR="00DF1C68">
              <w:rPr>
                <w:rFonts w:ascii="Calibri" w:eastAsia="Times New Roman" w:hAnsi="Calibri" w:cs="Calibri"/>
                <w:lang w:eastAsia="en-IN"/>
              </w:rPr>
              <w:t>.</w:t>
            </w:r>
          </w:p>
          <w:p w14:paraId="637D533C" w14:textId="77777777" w:rsidR="00A30EF3" w:rsidRPr="005777B8" w:rsidRDefault="00A30EF3" w:rsidP="005777B8">
            <w:pPr>
              <w:spacing w:after="0" w:line="240" w:lineRule="auto"/>
              <w:ind w:left="88" w:right="155"/>
              <w:jc w:val="both"/>
              <w:rPr>
                <w:rFonts w:ascii="Calibri" w:eastAsia="Times New Roman" w:hAnsi="Calibri" w:cs="Calibri"/>
                <w:sz w:val="12"/>
                <w:szCs w:val="12"/>
                <w:lang w:eastAsia="en-IN"/>
              </w:rPr>
            </w:pPr>
          </w:p>
          <w:p w14:paraId="7918B775" w14:textId="77777777" w:rsidR="00A30EF3" w:rsidRDefault="00DF1C68" w:rsidP="005777B8">
            <w:pPr>
              <w:spacing w:after="0" w:line="240" w:lineRule="auto"/>
              <w:ind w:left="88" w:right="155"/>
              <w:jc w:val="both"/>
              <w:rPr>
                <w:rFonts w:ascii="Calibri" w:eastAsia="Times New Roman" w:hAnsi="Calibri" w:cs="Calibri"/>
                <w:lang w:eastAsia="en-IN"/>
              </w:rPr>
            </w:pPr>
            <w:r w:rsidRPr="007E7DD7">
              <w:rPr>
                <w:rFonts w:ascii="Calibri" w:eastAsia="Times New Roman" w:hAnsi="Calibri" w:cs="Calibri"/>
                <w:lang w:eastAsia="en-IN"/>
              </w:rPr>
              <w:t>Wireless Networks</w:t>
            </w:r>
            <w:r>
              <w:rPr>
                <w:rFonts w:ascii="Calibri" w:eastAsia="Times New Roman" w:hAnsi="Calibri" w:cs="Calibri"/>
                <w:lang w:eastAsia="en-IN"/>
              </w:rPr>
              <w:t xml:space="preserve">, </w:t>
            </w:r>
            <w:r w:rsidRPr="007E7DD7">
              <w:rPr>
                <w:rFonts w:ascii="Calibri" w:eastAsia="Times New Roman" w:hAnsi="Calibri" w:cs="Calibri"/>
                <w:lang w:eastAsia="en-IN"/>
              </w:rPr>
              <w:t>Data Mining and Machine Learning</w:t>
            </w:r>
            <w:r>
              <w:rPr>
                <w:rFonts w:ascii="Calibri" w:eastAsia="Times New Roman" w:hAnsi="Calibri" w:cs="Calibri"/>
                <w:lang w:eastAsia="en-IN"/>
              </w:rPr>
              <w:t xml:space="preserve">, </w:t>
            </w:r>
            <w:r w:rsidRPr="007E7DD7">
              <w:rPr>
                <w:rFonts w:ascii="Calibri" w:eastAsia="Times New Roman" w:hAnsi="Calibri" w:cs="Calibri"/>
                <w:lang w:eastAsia="en-IN"/>
              </w:rPr>
              <w:t>Advanced Data Structure and Algorithm</w:t>
            </w:r>
            <w:r>
              <w:rPr>
                <w:rFonts w:ascii="Calibri" w:eastAsia="Times New Roman" w:hAnsi="Calibri" w:cs="Calibri"/>
                <w:lang w:eastAsia="en-IN"/>
              </w:rPr>
              <w:t xml:space="preserve">, </w:t>
            </w:r>
            <w:r w:rsidRPr="007E7DD7">
              <w:rPr>
                <w:rFonts w:ascii="Calibri" w:eastAsia="Times New Roman" w:hAnsi="Calibri" w:cs="Calibri"/>
                <w:lang w:eastAsia="en-IN"/>
              </w:rPr>
              <w:t>Internet of Things</w:t>
            </w:r>
            <w:r>
              <w:rPr>
                <w:rFonts w:ascii="Calibri" w:eastAsia="Times New Roman" w:hAnsi="Calibri" w:cs="Calibri"/>
                <w:lang w:eastAsia="en-IN"/>
              </w:rPr>
              <w:t xml:space="preserve">, </w:t>
            </w:r>
            <w:r w:rsidRPr="007E7DD7">
              <w:rPr>
                <w:rFonts w:ascii="Calibri" w:eastAsia="Times New Roman" w:hAnsi="Calibri" w:cs="Calibri"/>
                <w:lang w:eastAsia="en-IN"/>
              </w:rPr>
              <w:t>Advanced Database Management Systems</w:t>
            </w:r>
            <w:r>
              <w:rPr>
                <w:rFonts w:ascii="Calibri" w:eastAsia="Times New Roman" w:hAnsi="Calibri" w:cs="Calibri"/>
                <w:lang w:eastAsia="en-IN"/>
              </w:rPr>
              <w:t xml:space="preserve">, </w:t>
            </w:r>
            <w:r w:rsidRPr="007E7DD7">
              <w:rPr>
                <w:rFonts w:ascii="Calibri" w:eastAsia="Times New Roman" w:hAnsi="Calibri" w:cs="Calibri"/>
                <w:lang w:eastAsia="en-IN"/>
              </w:rPr>
              <w:t>Computer Graphics</w:t>
            </w:r>
            <w:r>
              <w:rPr>
                <w:rFonts w:ascii="Calibri" w:eastAsia="Times New Roman" w:hAnsi="Calibri" w:cs="Calibri"/>
                <w:lang w:eastAsia="en-IN"/>
              </w:rPr>
              <w:t xml:space="preserve">, </w:t>
            </w:r>
            <w:r w:rsidRPr="007E7DD7">
              <w:rPr>
                <w:rFonts w:ascii="Calibri" w:eastAsia="Times New Roman" w:hAnsi="Calibri" w:cs="Calibri"/>
                <w:lang w:eastAsia="en-IN"/>
              </w:rPr>
              <w:t>Principles of Management</w:t>
            </w:r>
            <w:r>
              <w:rPr>
                <w:rFonts w:ascii="Calibri" w:eastAsia="Times New Roman" w:hAnsi="Calibri" w:cs="Calibri"/>
                <w:lang w:eastAsia="en-IN"/>
              </w:rPr>
              <w:t xml:space="preserve">, </w:t>
            </w:r>
            <w:r w:rsidRPr="007E7DD7">
              <w:rPr>
                <w:rFonts w:ascii="Calibri" w:eastAsia="Times New Roman" w:hAnsi="Calibri" w:cs="Calibri"/>
                <w:lang w:eastAsia="en-IN"/>
              </w:rPr>
              <w:t>Marketing Management</w:t>
            </w:r>
            <w:r>
              <w:rPr>
                <w:rFonts w:ascii="Calibri" w:eastAsia="Times New Roman" w:hAnsi="Calibri" w:cs="Calibri"/>
                <w:lang w:eastAsia="en-IN"/>
              </w:rPr>
              <w:t xml:space="preserve">, </w:t>
            </w:r>
            <w:r w:rsidRPr="007E7DD7">
              <w:rPr>
                <w:rFonts w:ascii="Calibri" w:eastAsia="Times New Roman" w:hAnsi="Calibri" w:cs="Calibri"/>
                <w:lang w:eastAsia="en-IN"/>
              </w:rPr>
              <w:t>Financial Management</w:t>
            </w:r>
            <w:r>
              <w:rPr>
                <w:rFonts w:ascii="Calibri" w:eastAsia="Times New Roman" w:hAnsi="Calibri" w:cs="Calibri"/>
                <w:lang w:eastAsia="en-IN"/>
              </w:rPr>
              <w:t xml:space="preserve">, </w:t>
            </w:r>
            <w:r w:rsidRPr="007E7DD7">
              <w:rPr>
                <w:rFonts w:ascii="Calibri" w:eastAsia="Times New Roman" w:hAnsi="Calibri" w:cs="Calibri"/>
                <w:lang w:eastAsia="en-IN"/>
              </w:rPr>
              <w:t>Human Resource Management</w:t>
            </w:r>
            <w:r>
              <w:rPr>
                <w:rFonts w:ascii="Calibri" w:eastAsia="Times New Roman" w:hAnsi="Calibri" w:cs="Calibri"/>
                <w:lang w:eastAsia="en-IN"/>
              </w:rPr>
              <w:t xml:space="preserve">, </w:t>
            </w:r>
            <w:r w:rsidRPr="00327BB8">
              <w:rPr>
                <w:rFonts w:ascii="Calibri" w:eastAsia="Times New Roman" w:hAnsi="Calibri" w:cs="Calibri"/>
                <w:lang w:eastAsia="en-IN"/>
              </w:rPr>
              <w:t>Enterprise Java Programming</w:t>
            </w:r>
            <w:r>
              <w:rPr>
                <w:rFonts w:ascii="Calibri" w:eastAsia="Times New Roman" w:hAnsi="Calibri" w:cs="Calibri"/>
                <w:lang w:eastAsia="en-IN"/>
              </w:rPr>
              <w:t xml:space="preserve">, </w:t>
            </w:r>
            <w:r w:rsidRPr="00327BB8">
              <w:rPr>
                <w:rFonts w:ascii="Calibri" w:eastAsia="Times New Roman" w:hAnsi="Calibri" w:cs="Calibri"/>
                <w:lang w:eastAsia="en-IN"/>
              </w:rPr>
              <w:t>Compiler Design</w:t>
            </w:r>
            <w:r>
              <w:rPr>
                <w:rFonts w:ascii="Calibri" w:eastAsia="Times New Roman" w:hAnsi="Calibri" w:cs="Calibri"/>
                <w:lang w:eastAsia="en-IN"/>
              </w:rPr>
              <w:t xml:space="preserve">, </w:t>
            </w:r>
            <w:r w:rsidRPr="00327BB8">
              <w:rPr>
                <w:rFonts w:ascii="Calibri" w:eastAsia="Times New Roman" w:hAnsi="Calibri" w:cs="Calibri"/>
                <w:lang w:eastAsia="en-IN"/>
              </w:rPr>
              <w:t>Computer Vision</w:t>
            </w:r>
            <w:r>
              <w:rPr>
                <w:rFonts w:ascii="Calibri" w:eastAsia="Times New Roman" w:hAnsi="Calibri" w:cs="Calibri"/>
                <w:lang w:eastAsia="en-IN"/>
              </w:rPr>
              <w:t xml:space="preserve">, </w:t>
            </w:r>
            <w:r w:rsidRPr="00327BB8">
              <w:rPr>
                <w:rFonts w:ascii="Calibri" w:eastAsia="Times New Roman" w:hAnsi="Calibri" w:cs="Calibri"/>
                <w:lang w:eastAsia="en-IN"/>
              </w:rPr>
              <w:t>Swarm and Evolutionary Optimization</w:t>
            </w:r>
            <w:r w:rsidR="001C1FA8">
              <w:rPr>
                <w:rFonts w:ascii="Calibri" w:eastAsia="Times New Roman" w:hAnsi="Calibri" w:cs="Calibri"/>
                <w:lang w:eastAsia="en-IN"/>
              </w:rPr>
              <w:t xml:space="preserve"> are introduced in 6</w:t>
            </w:r>
            <w:r w:rsidR="001C1FA8" w:rsidRPr="001C1FA8">
              <w:rPr>
                <w:rFonts w:ascii="Calibri" w:eastAsia="Times New Roman" w:hAnsi="Calibri" w:cs="Calibri"/>
                <w:vertAlign w:val="superscript"/>
                <w:lang w:eastAsia="en-IN"/>
              </w:rPr>
              <w:t>th</w:t>
            </w:r>
            <w:r w:rsidR="001C1FA8">
              <w:rPr>
                <w:rFonts w:ascii="Calibri" w:eastAsia="Times New Roman" w:hAnsi="Calibri" w:cs="Calibri"/>
                <w:lang w:eastAsia="en-IN"/>
              </w:rPr>
              <w:t xml:space="preserve"> Semester and 7</w:t>
            </w:r>
            <w:r w:rsidR="001C1FA8" w:rsidRPr="001C1FA8">
              <w:rPr>
                <w:rFonts w:ascii="Calibri" w:eastAsia="Times New Roman" w:hAnsi="Calibri" w:cs="Calibri"/>
                <w:vertAlign w:val="superscript"/>
                <w:lang w:eastAsia="en-IN"/>
              </w:rPr>
              <w:t>th</w:t>
            </w:r>
            <w:r w:rsidR="001C1FA8">
              <w:rPr>
                <w:rFonts w:ascii="Calibri" w:eastAsia="Times New Roman" w:hAnsi="Calibri" w:cs="Calibri"/>
                <w:lang w:eastAsia="en-IN"/>
              </w:rPr>
              <w:t xml:space="preserve"> Semester.</w:t>
            </w:r>
          </w:p>
          <w:p w14:paraId="2093207A" w14:textId="2A4D789C" w:rsidR="005777B8" w:rsidRPr="005777B8" w:rsidRDefault="005777B8" w:rsidP="005777B8">
            <w:pPr>
              <w:spacing w:after="0" w:line="240" w:lineRule="auto"/>
              <w:ind w:left="88" w:right="155"/>
              <w:jc w:val="both"/>
              <w:rPr>
                <w:rFonts w:ascii="Calibri" w:eastAsia="Times New Roman" w:hAnsi="Calibri" w:cs="Calibri"/>
                <w:sz w:val="14"/>
                <w:szCs w:val="14"/>
                <w:lang w:eastAsia="en-IN"/>
              </w:rPr>
            </w:pPr>
          </w:p>
        </w:tc>
      </w:tr>
      <w:tr w:rsidR="00550AD1" w:rsidRPr="00E125AB" w14:paraId="6475108A"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252E009B"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102</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70D9F99F" w14:textId="6F9FA001"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Technology (Electronic</w:t>
            </w:r>
            <w:r w:rsidR="006D7A2B">
              <w:rPr>
                <w:rFonts w:ascii="Calibri" w:eastAsia="Times New Roman" w:hAnsi="Calibri" w:cs="Calibri"/>
                <w:lang w:eastAsia="en-IN"/>
              </w:rPr>
              <w:t xml:space="preserve">s and Communication </w:t>
            </w:r>
            <w:r w:rsidRPr="00E125AB">
              <w:rPr>
                <w:rFonts w:ascii="Calibri" w:eastAsia="Times New Roman" w:hAnsi="Calibri" w:cs="Calibri"/>
                <w:lang w:eastAsia="en-IN"/>
              </w:rPr>
              <w:t>Engineering)</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4368774F"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43C9FBB9" w14:textId="77777777" w:rsidR="006D7A2B" w:rsidRPr="006D7A2B" w:rsidRDefault="006D7A2B" w:rsidP="006D7A2B">
            <w:pPr>
              <w:spacing w:after="0" w:line="240" w:lineRule="auto"/>
              <w:ind w:left="88" w:right="155"/>
              <w:jc w:val="both"/>
              <w:rPr>
                <w:rFonts w:ascii="Calibri" w:eastAsia="Times New Roman" w:hAnsi="Calibri" w:cs="Calibri"/>
                <w:sz w:val="14"/>
                <w:szCs w:val="14"/>
                <w:lang w:eastAsia="en-IN"/>
              </w:rPr>
            </w:pPr>
          </w:p>
          <w:p w14:paraId="36CAC079" w14:textId="1798DB2E" w:rsidR="006D7A2B" w:rsidRDefault="006D7A2B"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lastRenderedPageBreak/>
              <w:t xml:space="preserve">Realizing the importance of industry exposure, Industrial Training is introduced in third semester. In order to expose the students to different areas apart from core and elective courses, generic open electives have also been offered. For skill enhancement and to implement interdisciplinary aspect, open elective courses </w:t>
            </w:r>
            <w:r w:rsidR="003636AB">
              <w:rPr>
                <w:rFonts w:ascii="Calibri" w:eastAsia="Times New Roman" w:hAnsi="Calibri" w:cs="Calibri"/>
                <w:lang w:eastAsia="en-IN"/>
              </w:rPr>
              <w:t>–</w:t>
            </w:r>
            <w:r>
              <w:rPr>
                <w:rFonts w:ascii="Calibri" w:eastAsia="Times New Roman" w:hAnsi="Calibri" w:cs="Calibri"/>
                <w:lang w:eastAsia="en-IN"/>
              </w:rPr>
              <w:t xml:space="preserve"> </w:t>
            </w:r>
            <w:r w:rsidR="003636AB">
              <w:rPr>
                <w:rFonts w:ascii="Calibri" w:eastAsia="Times New Roman" w:hAnsi="Calibri" w:cs="Calibri"/>
                <w:lang w:eastAsia="en-IN"/>
              </w:rPr>
              <w:t xml:space="preserve">Data Structures, Database Management Systems, </w:t>
            </w:r>
            <w:r w:rsidRPr="007F78A7">
              <w:rPr>
                <w:rFonts w:ascii="Calibri" w:eastAsia="Times New Roman" w:hAnsi="Calibri" w:cs="Calibri"/>
                <w:lang w:eastAsia="en-IN"/>
              </w:rPr>
              <w:t>Material Science and Engineering</w:t>
            </w:r>
            <w:r>
              <w:rPr>
                <w:rFonts w:ascii="Calibri" w:eastAsia="Times New Roman" w:hAnsi="Calibri" w:cs="Calibri"/>
                <w:lang w:eastAsia="en-IN"/>
              </w:rPr>
              <w:t xml:space="preserve">, </w:t>
            </w:r>
            <w:r w:rsidRPr="007F78A7">
              <w:rPr>
                <w:rFonts w:ascii="Calibri" w:eastAsia="Times New Roman" w:hAnsi="Calibri" w:cs="Calibri"/>
                <w:lang w:eastAsia="en-IN"/>
              </w:rPr>
              <w:t>Numerical Methods</w:t>
            </w:r>
            <w:r>
              <w:rPr>
                <w:rFonts w:ascii="Calibri" w:eastAsia="Times New Roman" w:hAnsi="Calibri" w:cs="Calibri"/>
                <w:lang w:eastAsia="en-IN"/>
              </w:rPr>
              <w:t xml:space="preserve">, </w:t>
            </w:r>
            <w:r w:rsidRPr="007F78A7">
              <w:rPr>
                <w:rFonts w:ascii="Calibri" w:eastAsia="Times New Roman" w:hAnsi="Calibri" w:cs="Calibri"/>
                <w:lang w:eastAsia="en-IN"/>
              </w:rPr>
              <w:t>Engineering Measurement and</w:t>
            </w:r>
            <w:r>
              <w:rPr>
                <w:rFonts w:ascii="Calibri" w:eastAsia="Times New Roman" w:hAnsi="Calibri" w:cs="Calibri"/>
                <w:lang w:eastAsia="en-IN"/>
              </w:rPr>
              <w:t xml:space="preserve"> </w:t>
            </w:r>
            <w:r w:rsidRPr="007F78A7">
              <w:rPr>
                <w:rFonts w:ascii="Calibri" w:eastAsia="Times New Roman" w:hAnsi="Calibri" w:cs="Calibri"/>
                <w:lang w:eastAsia="en-IN"/>
              </w:rPr>
              <w:t>Metrology</w:t>
            </w:r>
            <w:r>
              <w:rPr>
                <w:rFonts w:ascii="Calibri" w:eastAsia="Times New Roman" w:hAnsi="Calibri" w:cs="Calibri"/>
                <w:lang w:eastAsia="en-IN"/>
              </w:rPr>
              <w:t xml:space="preserve"> are introduced in the curriculum.</w:t>
            </w:r>
          </w:p>
          <w:p w14:paraId="1B46BAC0" w14:textId="77777777" w:rsidR="006D7A2B" w:rsidRPr="006D7A2B" w:rsidRDefault="006D7A2B" w:rsidP="006D7A2B">
            <w:pPr>
              <w:spacing w:after="0" w:line="240" w:lineRule="auto"/>
              <w:ind w:left="88" w:right="155"/>
              <w:jc w:val="both"/>
              <w:rPr>
                <w:rFonts w:ascii="Calibri" w:eastAsia="Times New Roman" w:hAnsi="Calibri" w:cs="Calibri"/>
                <w:sz w:val="14"/>
                <w:szCs w:val="14"/>
                <w:lang w:eastAsia="en-IN"/>
              </w:rPr>
            </w:pPr>
          </w:p>
          <w:p w14:paraId="7DD31AF7" w14:textId="597C6D45" w:rsidR="00DF1C68" w:rsidRDefault="006D7A2B"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To teach students effective and coordinated response to disasters, new course on Disaster Management is introduced in Semester-4</w:t>
            </w:r>
            <w:r w:rsidR="003636AB">
              <w:rPr>
                <w:rFonts w:ascii="Calibri" w:eastAsia="Times New Roman" w:hAnsi="Calibri" w:cs="Calibri"/>
                <w:lang w:eastAsia="en-IN"/>
              </w:rPr>
              <w:t>.</w:t>
            </w:r>
            <w:r>
              <w:rPr>
                <w:rFonts w:ascii="Calibri" w:eastAsia="Times New Roman" w:hAnsi="Calibri" w:cs="Calibri"/>
                <w:lang w:eastAsia="en-IN"/>
              </w:rPr>
              <w:t xml:space="preserve"> </w:t>
            </w:r>
            <w:r w:rsidR="00550AD1">
              <w:rPr>
                <w:rFonts w:ascii="Calibri" w:eastAsia="Times New Roman" w:hAnsi="Calibri" w:cs="Calibri"/>
                <w:lang w:eastAsia="en-IN"/>
              </w:rPr>
              <w:t xml:space="preserve"> Under open electives categories, </w:t>
            </w:r>
            <w:r w:rsidR="00550AD1" w:rsidRPr="003B647D">
              <w:rPr>
                <w:rFonts w:ascii="Calibri" w:eastAsia="Times New Roman" w:hAnsi="Calibri" w:cs="Calibri"/>
                <w:lang w:eastAsia="en-IN"/>
              </w:rPr>
              <w:t>Object Oriented Programming</w:t>
            </w:r>
            <w:r w:rsidR="00550AD1">
              <w:rPr>
                <w:rFonts w:ascii="Calibri" w:eastAsia="Times New Roman" w:hAnsi="Calibri" w:cs="Calibri"/>
                <w:lang w:eastAsia="en-IN"/>
              </w:rPr>
              <w:t xml:space="preserve">, </w:t>
            </w:r>
            <w:r w:rsidR="00550AD1" w:rsidRPr="003B647D">
              <w:rPr>
                <w:rFonts w:ascii="Calibri" w:eastAsia="Times New Roman" w:hAnsi="Calibri" w:cs="Calibri"/>
                <w:lang w:eastAsia="en-IN"/>
              </w:rPr>
              <w:t>Operations Management</w:t>
            </w:r>
            <w:r w:rsidR="00550AD1">
              <w:rPr>
                <w:rFonts w:ascii="Calibri" w:eastAsia="Times New Roman" w:hAnsi="Calibri" w:cs="Calibri"/>
                <w:lang w:eastAsia="en-IN"/>
              </w:rPr>
              <w:t xml:space="preserve">, </w:t>
            </w:r>
            <w:r w:rsidR="00550AD1" w:rsidRPr="003B647D">
              <w:rPr>
                <w:rFonts w:ascii="Calibri" w:eastAsia="Times New Roman" w:hAnsi="Calibri" w:cs="Calibri"/>
                <w:lang w:eastAsia="en-IN"/>
              </w:rPr>
              <w:t>Nano Structures &amp; Materials in Eng</w:t>
            </w:r>
            <w:r w:rsidR="00550AD1">
              <w:rPr>
                <w:rFonts w:ascii="Calibri" w:eastAsia="Times New Roman" w:hAnsi="Calibri" w:cs="Calibri"/>
                <w:lang w:eastAsia="en-IN"/>
              </w:rPr>
              <w:t xml:space="preserve">ineering, </w:t>
            </w:r>
            <w:r w:rsidR="00550AD1" w:rsidRPr="003B647D">
              <w:rPr>
                <w:rFonts w:ascii="Calibri" w:eastAsia="Times New Roman" w:hAnsi="Calibri" w:cs="Calibri"/>
                <w:lang w:eastAsia="en-IN"/>
              </w:rPr>
              <w:t>Optical Engineering</w:t>
            </w:r>
            <w:r w:rsidR="00550AD1">
              <w:rPr>
                <w:rFonts w:ascii="Calibri" w:eastAsia="Times New Roman" w:hAnsi="Calibri" w:cs="Calibri"/>
                <w:lang w:eastAsia="en-IN"/>
              </w:rPr>
              <w:t xml:space="preserve">, </w:t>
            </w:r>
            <w:r w:rsidR="00550AD1" w:rsidRPr="003B647D">
              <w:rPr>
                <w:rFonts w:ascii="Calibri" w:eastAsia="Times New Roman" w:hAnsi="Calibri" w:cs="Calibri"/>
                <w:lang w:eastAsia="en-IN"/>
              </w:rPr>
              <w:t>Optimization Techniques</w:t>
            </w:r>
            <w:r w:rsidR="00550AD1">
              <w:rPr>
                <w:rFonts w:ascii="Calibri" w:eastAsia="Times New Roman" w:hAnsi="Calibri" w:cs="Calibri"/>
                <w:lang w:eastAsia="en-IN"/>
              </w:rPr>
              <w:t xml:space="preserve"> are introduced in the 4</w:t>
            </w:r>
            <w:r w:rsidR="00550AD1" w:rsidRPr="005777B8">
              <w:rPr>
                <w:rFonts w:ascii="Calibri" w:eastAsia="Times New Roman" w:hAnsi="Calibri" w:cs="Calibri"/>
                <w:lang w:eastAsia="en-IN"/>
              </w:rPr>
              <w:t>th</w:t>
            </w:r>
            <w:r w:rsidR="00550AD1">
              <w:rPr>
                <w:rFonts w:ascii="Calibri" w:eastAsia="Times New Roman" w:hAnsi="Calibri" w:cs="Calibri"/>
                <w:lang w:eastAsia="en-IN"/>
              </w:rPr>
              <w:t xml:space="preserve"> semester. Syllabus of </w:t>
            </w:r>
            <w:r w:rsidR="00DF1C68" w:rsidRPr="003B647D">
              <w:rPr>
                <w:rFonts w:ascii="Calibri" w:eastAsia="Times New Roman" w:hAnsi="Calibri" w:cs="Calibri"/>
                <w:lang w:eastAsia="en-IN"/>
              </w:rPr>
              <w:t>Linear Integrated Circuits</w:t>
            </w:r>
            <w:r w:rsidR="00DF1C68">
              <w:rPr>
                <w:rFonts w:ascii="Calibri" w:eastAsia="Times New Roman" w:hAnsi="Calibri" w:cs="Calibri"/>
                <w:lang w:eastAsia="en-IN"/>
              </w:rPr>
              <w:t xml:space="preserve">, </w:t>
            </w:r>
            <w:r w:rsidR="00DF1C68" w:rsidRPr="003B647D">
              <w:rPr>
                <w:rFonts w:ascii="Calibri" w:eastAsia="Times New Roman" w:hAnsi="Calibri" w:cs="Calibri"/>
                <w:lang w:eastAsia="en-IN"/>
              </w:rPr>
              <w:t>Digital System Design</w:t>
            </w:r>
            <w:r w:rsidR="00DF1C68">
              <w:rPr>
                <w:rFonts w:ascii="Calibri" w:eastAsia="Times New Roman" w:hAnsi="Calibri" w:cs="Calibri"/>
                <w:lang w:eastAsia="en-IN"/>
              </w:rPr>
              <w:t xml:space="preserve">, </w:t>
            </w:r>
            <w:r w:rsidR="00DF1C68" w:rsidRPr="003B647D">
              <w:rPr>
                <w:rFonts w:ascii="Calibri" w:eastAsia="Times New Roman" w:hAnsi="Calibri" w:cs="Calibri"/>
                <w:lang w:eastAsia="en-IN"/>
              </w:rPr>
              <w:t>Electromagnetic Field Theory</w:t>
            </w:r>
            <w:r w:rsidR="00DF1C68">
              <w:rPr>
                <w:rFonts w:ascii="Calibri" w:eastAsia="Times New Roman" w:hAnsi="Calibri" w:cs="Calibri"/>
                <w:lang w:eastAsia="en-IN"/>
              </w:rPr>
              <w:t xml:space="preserve">, </w:t>
            </w:r>
            <w:r w:rsidR="00DF1C68" w:rsidRPr="003B647D">
              <w:rPr>
                <w:rFonts w:ascii="Calibri" w:eastAsia="Times New Roman" w:hAnsi="Calibri" w:cs="Calibri"/>
                <w:lang w:eastAsia="en-IN"/>
              </w:rPr>
              <w:t>Computer Organization and Architecture</w:t>
            </w:r>
            <w:r w:rsidR="00550AD1">
              <w:rPr>
                <w:rFonts w:ascii="Calibri" w:eastAsia="Times New Roman" w:hAnsi="Calibri" w:cs="Calibri"/>
                <w:lang w:eastAsia="en-IN"/>
              </w:rPr>
              <w:t xml:space="preserve"> are revised.</w:t>
            </w:r>
            <w:r w:rsidR="00DF1C68">
              <w:rPr>
                <w:rFonts w:ascii="Calibri" w:eastAsia="Times New Roman" w:hAnsi="Calibri" w:cs="Calibri"/>
                <w:lang w:eastAsia="en-IN"/>
              </w:rPr>
              <w:t xml:space="preserve"> </w:t>
            </w:r>
            <w:r w:rsidR="00550AD1">
              <w:rPr>
                <w:rFonts w:ascii="Calibri" w:eastAsia="Times New Roman" w:hAnsi="Calibri" w:cs="Calibri"/>
                <w:lang w:eastAsia="en-IN"/>
              </w:rPr>
              <w:t xml:space="preserve"> </w:t>
            </w:r>
          </w:p>
          <w:p w14:paraId="5B2E3A46" w14:textId="77777777" w:rsidR="005777B8" w:rsidRPr="005777B8" w:rsidRDefault="005777B8" w:rsidP="005777B8">
            <w:pPr>
              <w:spacing w:after="0" w:line="240" w:lineRule="auto"/>
              <w:ind w:left="88" w:right="155"/>
              <w:jc w:val="both"/>
              <w:rPr>
                <w:rFonts w:ascii="Calibri" w:eastAsia="Times New Roman" w:hAnsi="Calibri" w:cs="Calibri"/>
                <w:sz w:val="12"/>
                <w:szCs w:val="12"/>
                <w:lang w:eastAsia="en-IN"/>
              </w:rPr>
            </w:pPr>
          </w:p>
          <w:p w14:paraId="71D6798E" w14:textId="7D3EC94F" w:rsidR="00DF1C68" w:rsidRDefault="005777B8" w:rsidP="005777B8">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In </w:t>
            </w:r>
            <w:r w:rsidR="00DF1C68" w:rsidRPr="005777B8">
              <w:rPr>
                <w:rFonts w:ascii="Calibri" w:eastAsia="Times New Roman" w:hAnsi="Calibri" w:cs="Calibri"/>
                <w:lang w:eastAsia="en-IN"/>
              </w:rPr>
              <w:t>Fifth Semester</w:t>
            </w:r>
            <w:r>
              <w:rPr>
                <w:rFonts w:ascii="Calibri" w:eastAsia="Times New Roman" w:hAnsi="Calibri" w:cs="Calibri"/>
                <w:lang w:eastAsia="en-IN"/>
              </w:rPr>
              <w:t xml:space="preserve">, </w:t>
            </w:r>
            <w:r w:rsidR="00550AD1">
              <w:rPr>
                <w:rFonts w:ascii="Calibri" w:eastAsia="Times New Roman" w:hAnsi="Calibri" w:cs="Calibri"/>
                <w:lang w:eastAsia="en-IN"/>
              </w:rPr>
              <w:t xml:space="preserve">syllabus of </w:t>
            </w:r>
            <w:r w:rsidR="00DF1C68" w:rsidRPr="00C66C99">
              <w:rPr>
                <w:rFonts w:ascii="Calibri" w:eastAsia="Times New Roman" w:hAnsi="Calibri" w:cs="Calibri"/>
                <w:lang w:eastAsia="en-IN"/>
              </w:rPr>
              <w:t xml:space="preserve">Digital Communication Systems, </w:t>
            </w:r>
            <w:r w:rsidR="00B944DF" w:rsidRPr="00C66C99">
              <w:rPr>
                <w:rFonts w:ascii="Calibri" w:eastAsia="Times New Roman" w:hAnsi="Calibri" w:cs="Calibri"/>
                <w:lang w:eastAsia="en-IN"/>
              </w:rPr>
              <w:t>Modelling</w:t>
            </w:r>
            <w:r w:rsidR="00DF1C68" w:rsidRPr="00C66C99">
              <w:rPr>
                <w:rFonts w:ascii="Calibri" w:eastAsia="Times New Roman" w:hAnsi="Calibri" w:cs="Calibri"/>
                <w:lang w:eastAsia="en-IN"/>
              </w:rPr>
              <w:t xml:space="preserve"> and Simulation, Control Systems, Data Communication and Computer Networks, Electronics Measurement &amp; Instrumentation, Artificial Intelligence, Random Signals &amp; Processes</w:t>
            </w:r>
            <w:r>
              <w:rPr>
                <w:rFonts w:ascii="Calibri" w:eastAsia="Times New Roman" w:hAnsi="Calibri" w:cs="Calibri"/>
                <w:lang w:eastAsia="en-IN"/>
              </w:rPr>
              <w:t xml:space="preserve"> and </w:t>
            </w:r>
            <w:r w:rsidR="00DF1C68" w:rsidRPr="00C66C99">
              <w:rPr>
                <w:rFonts w:ascii="Calibri" w:eastAsia="Times New Roman" w:hAnsi="Calibri" w:cs="Calibri"/>
                <w:lang w:eastAsia="en-IN"/>
              </w:rPr>
              <w:t>Advanced Computer Architecture</w:t>
            </w:r>
            <w:r w:rsidR="00550AD1">
              <w:rPr>
                <w:rFonts w:ascii="Calibri" w:eastAsia="Times New Roman" w:hAnsi="Calibri" w:cs="Calibri"/>
                <w:lang w:eastAsia="en-IN"/>
              </w:rPr>
              <w:t xml:space="preserve"> are revised as per the industry needs.</w:t>
            </w:r>
          </w:p>
          <w:p w14:paraId="69A19654" w14:textId="77777777" w:rsidR="005777B8" w:rsidRPr="005777B8" w:rsidRDefault="005777B8" w:rsidP="005777B8">
            <w:pPr>
              <w:spacing w:after="0" w:line="240" w:lineRule="auto"/>
              <w:ind w:left="88" w:right="155"/>
              <w:jc w:val="both"/>
              <w:rPr>
                <w:rFonts w:ascii="Calibri" w:eastAsia="Times New Roman" w:hAnsi="Calibri" w:cs="Calibri"/>
                <w:sz w:val="12"/>
                <w:szCs w:val="12"/>
                <w:lang w:eastAsia="en-IN"/>
              </w:rPr>
            </w:pPr>
          </w:p>
          <w:p w14:paraId="4C0226FC" w14:textId="050C2395" w:rsidR="00DF1C68" w:rsidRDefault="00DF1C68" w:rsidP="005777B8">
            <w:pPr>
              <w:spacing w:after="0" w:line="240" w:lineRule="auto"/>
              <w:ind w:left="88" w:right="155"/>
              <w:jc w:val="both"/>
              <w:rPr>
                <w:rFonts w:ascii="Calibri" w:eastAsia="Times New Roman" w:hAnsi="Calibri" w:cs="Calibri"/>
                <w:lang w:eastAsia="en-IN"/>
              </w:rPr>
            </w:pPr>
            <w:r w:rsidRPr="00C66C99">
              <w:rPr>
                <w:rFonts w:ascii="Calibri" w:eastAsia="Times New Roman" w:hAnsi="Calibri" w:cs="Calibri"/>
                <w:lang w:eastAsia="en-IN"/>
              </w:rPr>
              <w:t>Microprocessors &amp; Microcontrollers, Internet of Things, Antenna Design, FPGA &amp; Verification, Power Electronics, Cloud Computing</w:t>
            </w:r>
            <w:r w:rsidR="005777B8">
              <w:rPr>
                <w:rFonts w:ascii="Calibri" w:eastAsia="Times New Roman" w:hAnsi="Calibri" w:cs="Calibri"/>
                <w:lang w:eastAsia="en-IN"/>
              </w:rPr>
              <w:t xml:space="preserve"> are </w:t>
            </w:r>
            <w:r w:rsidR="00550AD1">
              <w:rPr>
                <w:rFonts w:ascii="Calibri" w:eastAsia="Times New Roman" w:hAnsi="Calibri" w:cs="Calibri"/>
                <w:lang w:eastAsia="en-IN"/>
              </w:rPr>
              <w:t>modified</w:t>
            </w:r>
            <w:r w:rsidR="005777B8">
              <w:rPr>
                <w:rFonts w:ascii="Calibri" w:eastAsia="Times New Roman" w:hAnsi="Calibri" w:cs="Calibri"/>
                <w:lang w:eastAsia="en-IN"/>
              </w:rPr>
              <w:t xml:space="preserve"> in 6</w:t>
            </w:r>
            <w:r w:rsidR="005777B8" w:rsidRPr="005777B8">
              <w:rPr>
                <w:rFonts w:ascii="Calibri" w:eastAsia="Times New Roman" w:hAnsi="Calibri" w:cs="Calibri"/>
                <w:lang w:eastAsia="en-IN"/>
              </w:rPr>
              <w:t>th</w:t>
            </w:r>
            <w:r w:rsidR="005777B8">
              <w:rPr>
                <w:rFonts w:ascii="Calibri" w:eastAsia="Times New Roman" w:hAnsi="Calibri" w:cs="Calibri"/>
                <w:lang w:eastAsia="en-IN"/>
              </w:rPr>
              <w:t xml:space="preserve"> Semester.</w:t>
            </w:r>
            <w:r w:rsidR="00550AD1">
              <w:rPr>
                <w:rFonts w:ascii="Calibri" w:eastAsia="Times New Roman" w:hAnsi="Calibri" w:cs="Calibri"/>
                <w:lang w:eastAsia="en-IN"/>
              </w:rPr>
              <w:t xml:space="preserve"> Under Management elective, </w:t>
            </w:r>
            <w:r w:rsidR="00550AD1" w:rsidRPr="00C66C99">
              <w:rPr>
                <w:rFonts w:ascii="Calibri" w:eastAsia="Times New Roman" w:hAnsi="Calibri" w:cs="Calibri"/>
                <w:lang w:eastAsia="en-IN"/>
              </w:rPr>
              <w:t>Principles of Management, Marketing Management, Financial Management, Human Resource Management</w:t>
            </w:r>
            <w:r w:rsidR="00550AD1">
              <w:rPr>
                <w:rFonts w:ascii="Calibri" w:eastAsia="Times New Roman" w:hAnsi="Calibri" w:cs="Calibri"/>
                <w:lang w:eastAsia="en-IN"/>
              </w:rPr>
              <w:t xml:space="preserve"> are introduced.</w:t>
            </w:r>
          </w:p>
          <w:p w14:paraId="62B6E6A6" w14:textId="77777777" w:rsidR="005777B8" w:rsidRPr="005777B8" w:rsidRDefault="005777B8" w:rsidP="005777B8">
            <w:pPr>
              <w:spacing w:after="0" w:line="240" w:lineRule="auto"/>
              <w:ind w:left="88" w:right="155"/>
              <w:jc w:val="both"/>
              <w:rPr>
                <w:rFonts w:ascii="Calibri" w:eastAsia="Times New Roman" w:hAnsi="Calibri" w:cs="Calibri"/>
                <w:sz w:val="12"/>
                <w:szCs w:val="12"/>
                <w:lang w:eastAsia="en-IN"/>
              </w:rPr>
            </w:pPr>
          </w:p>
          <w:p w14:paraId="099E68B1" w14:textId="610665FC" w:rsidR="00DF1C68" w:rsidRDefault="00550AD1" w:rsidP="005777B8">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In </w:t>
            </w:r>
            <w:r w:rsidR="00DF1C68">
              <w:rPr>
                <w:rFonts w:ascii="Calibri" w:eastAsia="Times New Roman" w:hAnsi="Calibri" w:cs="Calibri"/>
                <w:lang w:eastAsia="en-IN"/>
              </w:rPr>
              <w:t>Seventh Semester</w:t>
            </w:r>
            <w:r>
              <w:rPr>
                <w:rFonts w:ascii="Calibri" w:eastAsia="Times New Roman" w:hAnsi="Calibri" w:cs="Calibri"/>
                <w:lang w:eastAsia="en-IN"/>
              </w:rPr>
              <w:t xml:space="preserve">, under Departmental electives, </w:t>
            </w:r>
            <w:r w:rsidR="00DF1C68" w:rsidRPr="005777B8">
              <w:rPr>
                <w:rFonts w:ascii="Calibri" w:eastAsia="Times New Roman" w:hAnsi="Calibri" w:cs="Calibri"/>
                <w:lang w:eastAsia="en-IN"/>
              </w:rPr>
              <w:t>Introduction to Robotics, Big Data Analytics, Digital Image Processing, Machine Learning Introduction to Smart Grid, Analog VLSI, Radar Engineering, Cyber Security and Forensics</w:t>
            </w:r>
            <w:r>
              <w:rPr>
                <w:rFonts w:ascii="Calibri" w:eastAsia="Times New Roman" w:hAnsi="Calibri" w:cs="Calibri"/>
                <w:lang w:eastAsia="en-IN"/>
              </w:rPr>
              <w:t xml:space="preserve"> are introduced.</w:t>
            </w:r>
          </w:p>
          <w:p w14:paraId="34E843D2" w14:textId="77777777" w:rsidR="005777B8" w:rsidRPr="005777B8" w:rsidRDefault="005777B8" w:rsidP="005777B8">
            <w:pPr>
              <w:spacing w:after="0" w:line="240" w:lineRule="auto"/>
              <w:ind w:left="88" w:right="155"/>
              <w:jc w:val="both"/>
              <w:rPr>
                <w:rFonts w:ascii="Calibri" w:eastAsia="Times New Roman" w:hAnsi="Calibri" w:cs="Calibri"/>
                <w:sz w:val="12"/>
                <w:szCs w:val="12"/>
                <w:lang w:eastAsia="en-IN"/>
              </w:rPr>
            </w:pPr>
          </w:p>
          <w:p w14:paraId="1D230B4B" w14:textId="7745109B" w:rsidR="00DF1C68" w:rsidRPr="005777B8" w:rsidRDefault="00DF1C68" w:rsidP="005777B8">
            <w:pPr>
              <w:spacing w:after="0" w:line="240" w:lineRule="auto"/>
              <w:ind w:left="88" w:right="155"/>
              <w:jc w:val="both"/>
              <w:rPr>
                <w:rFonts w:ascii="Calibri" w:eastAsia="Times New Roman" w:hAnsi="Calibri" w:cs="Calibri"/>
                <w:lang w:eastAsia="en-IN"/>
              </w:rPr>
            </w:pPr>
            <w:r w:rsidRPr="005777B8">
              <w:rPr>
                <w:rFonts w:ascii="Calibri" w:eastAsia="Times New Roman" w:hAnsi="Calibri" w:cs="Calibri"/>
                <w:lang w:eastAsia="en-IN"/>
              </w:rPr>
              <w:t>Bio-medical Electronics and Imaging, Optical Communication &amp; Networks, Satellite Communication, Information Retrieval, Artificial Neural Networks and Deep Learning, Non-Conventional Energy Resources, Data Analytics with Python Applied Optimization for Wireless, Machine Learning, Big Data Cryptography and Network Security</w:t>
            </w:r>
            <w:r w:rsidR="005777B8" w:rsidRPr="005777B8">
              <w:rPr>
                <w:rFonts w:ascii="Calibri" w:eastAsia="Times New Roman" w:hAnsi="Calibri" w:cs="Calibri"/>
                <w:lang w:eastAsia="en-IN"/>
              </w:rPr>
              <w:t xml:space="preserve"> are added in</w:t>
            </w:r>
            <w:r w:rsidR="00550AD1">
              <w:rPr>
                <w:rFonts w:ascii="Calibri" w:eastAsia="Times New Roman" w:hAnsi="Calibri" w:cs="Calibri"/>
                <w:lang w:eastAsia="en-IN"/>
              </w:rPr>
              <w:t xml:space="preserve"> Department Elective category of</w:t>
            </w:r>
            <w:r w:rsidR="005777B8" w:rsidRPr="005777B8">
              <w:rPr>
                <w:rFonts w:ascii="Calibri" w:eastAsia="Times New Roman" w:hAnsi="Calibri" w:cs="Calibri"/>
                <w:lang w:eastAsia="en-IN"/>
              </w:rPr>
              <w:t xml:space="preserve"> 8th semester.</w:t>
            </w:r>
          </w:p>
        </w:tc>
      </w:tr>
      <w:tr w:rsidR="00550AD1" w:rsidRPr="00E125AB" w14:paraId="257A2F36"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7A08653B"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104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F20863D" w14:textId="58C59B12"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Technology</w:t>
            </w:r>
            <w:r w:rsidR="006D7A2B">
              <w:rPr>
                <w:rFonts w:ascii="Calibri" w:eastAsia="Times New Roman" w:hAnsi="Calibri" w:cs="Calibri"/>
                <w:lang w:eastAsia="en-IN"/>
              </w:rPr>
              <w:t xml:space="preserve"> </w:t>
            </w:r>
            <w:r w:rsidRPr="00E125AB">
              <w:rPr>
                <w:rFonts w:ascii="Calibri" w:eastAsia="Times New Roman" w:hAnsi="Calibri" w:cs="Calibri"/>
                <w:lang w:eastAsia="en-IN"/>
              </w:rPr>
              <w:t xml:space="preserve">(Mechanical </w:t>
            </w:r>
            <w:r w:rsidR="006D7A2B">
              <w:rPr>
                <w:rFonts w:ascii="Calibri" w:eastAsia="Times New Roman" w:hAnsi="Calibri" w:cs="Calibri"/>
                <w:lang w:eastAsia="en-IN"/>
              </w:rPr>
              <w:t>and</w:t>
            </w:r>
            <w:r w:rsidRPr="00E125AB">
              <w:rPr>
                <w:rFonts w:ascii="Calibri" w:eastAsia="Times New Roman" w:hAnsi="Calibri" w:cs="Calibri"/>
                <w:lang w:eastAsia="en-IN"/>
              </w:rPr>
              <w:t xml:space="preserve"> Automation Engineering)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19B5D80F"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w:t>
            </w:r>
            <w:r>
              <w:rPr>
                <w:rFonts w:ascii="Calibri" w:eastAsia="Times New Roman" w:hAnsi="Calibri" w:cs="Calibri"/>
                <w:lang w:eastAsia="en-IN"/>
              </w:rPr>
              <w:lastRenderedPageBreak/>
              <w:t>SWAYAM, other reputed Universities/Research Institutes/Industries. CBCS also give opportunity to the students to undertake internship after the completion of every academic year.</w:t>
            </w:r>
          </w:p>
          <w:p w14:paraId="583C800D" w14:textId="77777777" w:rsidR="003636AB" w:rsidRPr="006D7A2B" w:rsidRDefault="003636AB" w:rsidP="003636AB">
            <w:pPr>
              <w:spacing w:after="0" w:line="240" w:lineRule="auto"/>
              <w:ind w:left="88" w:right="155"/>
              <w:jc w:val="both"/>
              <w:rPr>
                <w:rFonts w:ascii="Calibri" w:eastAsia="Times New Roman" w:hAnsi="Calibri" w:cs="Calibri"/>
                <w:sz w:val="14"/>
                <w:szCs w:val="14"/>
                <w:lang w:eastAsia="en-IN"/>
              </w:rPr>
            </w:pPr>
          </w:p>
          <w:p w14:paraId="2409654A" w14:textId="21835F6F" w:rsidR="003636AB" w:rsidRDefault="003636AB" w:rsidP="003636A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Realizing the importance of industry exposure, Industrial Training is introduced in third semester. In order to expose the students to different areas apart from core and elective courses, generic open electives have also been offered. For skill enhancement and to implement interdisciplinary aspect, open elective courses – Data Structures, Database Management Systems, </w:t>
            </w:r>
            <w:r w:rsidRPr="007F78A7">
              <w:rPr>
                <w:rFonts w:ascii="Calibri" w:eastAsia="Times New Roman" w:hAnsi="Calibri" w:cs="Calibri"/>
                <w:lang w:eastAsia="en-IN"/>
              </w:rPr>
              <w:t>Material Science and Engineering</w:t>
            </w:r>
            <w:r>
              <w:rPr>
                <w:rFonts w:ascii="Calibri" w:eastAsia="Times New Roman" w:hAnsi="Calibri" w:cs="Calibri"/>
                <w:lang w:eastAsia="en-IN"/>
              </w:rPr>
              <w:t xml:space="preserve">, </w:t>
            </w:r>
            <w:r w:rsidRPr="007F78A7">
              <w:rPr>
                <w:rFonts w:ascii="Calibri" w:eastAsia="Times New Roman" w:hAnsi="Calibri" w:cs="Calibri"/>
                <w:lang w:eastAsia="en-IN"/>
              </w:rPr>
              <w:t>Numerical Methods</w:t>
            </w:r>
            <w:r>
              <w:rPr>
                <w:rFonts w:ascii="Calibri" w:eastAsia="Times New Roman" w:hAnsi="Calibri" w:cs="Calibri"/>
                <w:lang w:eastAsia="en-IN"/>
              </w:rPr>
              <w:t xml:space="preserve">, </w:t>
            </w:r>
            <w:r w:rsidRPr="007F78A7">
              <w:rPr>
                <w:rFonts w:ascii="Calibri" w:eastAsia="Times New Roman" w:hAnsi="Calibri" w:cs="Calibri"/>
                <w:lang w:eastAsia="en-IN"/>
              </w:rPr>
              <w:t>Engineering Measurement and</w:t>
            </w:r>
            <w:r>
              <w:rPr>
                <w:rFonts w:ascii="Calibri" w:eastAsia="Times New Roman" w:hAnsi="Calibri" w:cs="Calibri"/>
                <w:lang w:eastAsia="en-IN"/>
              </w:rPr>
              <w:t xml:space="preserve"> </w:t>
            </w:r>
            <w:r w:rsidRPr="007F78A7">
              <w:rPr>
                <w:rFonts w:ascii="Calibri" w:eastAsia="Times New Roman" w:hAnsi="Calibri" w:cs="Calibri"/>
                <w:lang w:eastAsia="en-IN"/>
              </w:rPr>
              <w:t>Metrology</w:t>
            </w:r>
            <w:r>
              <w:rPr>
                <w:rFonts w:ascii="Calibri" w:eastAsia="Times New Roman" w:hAnsi="Calibri" w:cs="Calibri"/>
                <w:lang w:eastAsia="en-IN"/>
              </w:rPr>
              <w:t xml:space="preserve"> are introduced in the curriculum. </w:t>
            </w:r>
            <w:r w:rsidRPr="000948C4">
              <w:rPr>
                <w:rFonts w:ascii="Calibri" w:eastAsia="Times New Roman" w:hAnsi="Calibri" w:cs="Calibri"/>
                <w:lang w:eastAsia="en-IN"/>
              </w:rPr>
              <w:t>New Courses of Production technology –I, Thermal Engineering - I, Numerical Techniques for Engineers, Machine Drawing Lab, Industrial Training</w:t>
            </w:r>
            <w:r>
              <w:rPr>
                <w:rFonts w:ascii="Calibri" w:eastAsia="Times New Roman" w:hAnsi="Calibri" w:cs="Calibri"/>
                <w:lang w:eastAsia="en-IN"/>
              </w:rPr>
              <w:t xml:space="preserve"> are introduced.</w:t>
            </w:r>
          </w:p>
          <w:p w14:paraId="177F974F" w14:textId="77777777" w:rsidR="003636AB" w:rsidRPr="006D7A2B" w:rsidRDefault="003636AB" w:rsidP="003636AB">
            <w:pPr>
              <w:spacing w:after="0" w:line="240" w:lineRule="auto"/>
              <w:ind w:left="88" w:right="155"/>
              <w:jc w:val="both"/>
              <w:rPr>
                <w:rFonts w:ascii="Calibri" w:eastAsia="Times New Roman" w:hAnsi="Calibri" w:cs="Calibri"/>
                <w:sz w:val="14"/>
                <w:szCs w:val="14"/>
                <w:lang w:eastAsia="en-IN"/>
              </w:rPr>
            </w:pPr>
          </w:p>
          <w:p w14:paraId="73A4A22F" w14:textId="0C7C0A2E" w:rsidR="00DF1C68" w:rsidRPr="000948C4" w:rsidRDefault="003636AB" w:rsidP="005777B8">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New courses on</w:t>
            </w:r>
            <w:r w:rsidR="00DF1C68" w:rsidRPr="000948C4">
              <w:rPr>
                <w:rFonts w:ascii="Calibri" w:eastAsia="Times New Roman" w:hAnsi="Calibri" w:cs="Calibri"/>
                <w:lang w:eastAsia="en-IN"/>
              </w:rPr>
              <w:t xml:space="preserve"> Production technology - II, Engineering Materials, Thermal Engineering-II, Computer Organization &amp; Architecture</w:t>
            </w:r>
            <w:r>
              <w:rPr>
                <w:rFonts w:ascii="Calibri" w:eastAsia="Times New Roman" w:hAnsi="Calibri" w:cs="Calibri"/>
                <w:lang w:eastAsia="en-IN"/>
              </w:rPr>
              <w:t xml:space="preserve"> are introduced in 4</w:t>
            </w:r>
            <w:r w:rsidRPr="003636AB">
              <w:rPr>
                <w:rFonts w:ascii="Calibri" w:eastAsia="Times New Roman" w:hAnsi="Calibri" w:cs="Calibri"/>
                <w:vertAlign w:val="superscript"/>
                <w:lang w:eastAsia="en-IN"/>
              </w:rPr>
              <w:t>th</w:t>
            </w:r>
            <w:r>
              <w:rPr>
                <w:rFonts w:ascii="Calibri" w:eastAsia="Times New Roman" w:hAnsi="Calibri" w:cs="Calibri"/>
                <w:lang w:eastAsia="en-IN"/>
              </w:rPr>
              <w:t xml:space="preserve"> semester.</w:t>
            </w:r>
            <w:r w:rsidR="00DF1C68" w:rsidRPr="000948C4">
              <w:rPr>
                <w:rFonts w:ascii="Calibri" w:eastAsia="Times New Roman" w:hAnsi="Calibri" w:cs="Calibri"/>
                <w:lang w:eastAsia="en-IN"/>
              </w:rPr>
              <w:t xml:space="preserve"> </w:t>
            </w:r>
            <w:r>
              <w:rPr>
                <w:rFonts w:ascii="Calibri" w:eastAsia="Times New Roman" w:hAnsi="Calibri" w:cs="Calibri"/>
                <w:lang w:eastAsia="en-IN"/>
              </w:rPr>
              <w:t xml:space="preserve">Under Open Elective Category, new courses on </w:t>
            </w:r>
            <w:r w:rsidR="00DF1C68" w:rsidRPr="000948C4">
              <w:rPr>
                <w:rFonts w:ascii="Calibri" w:eastAsia="Times New Roman" w:hAnsi="Calibri" w:cs="Calibri"/>
                <w:lang w:eastAsia="en-IN"/>
              </w:rPr>
              <w:t>Object Oriented Programming, Elements of Information Theory, Nano Structures &amp; Materials in Engineering, Optical Engineering, and Optimization Techniques are introduced in fourth semester.</w:t>
            </w:r>
          </w:p>
          <w:p w14:paraId="0DEED52C" w14:textId="77777777" w:rsidR="00DF1C68" w:rsidRPr="005777B8" w:rsidRDefault="00DF1C68" w:rsidP="005777B8">
            <w:pPr>
              <w:spacing w:after="0" w:line="240" w:lineRule="auto"/>
              <w:ind w:left="88" w:right="155"/>
              <w:jc w:val="both"/>
              <w:rPr>
                <w:rFonts w:ascii="Calibri" w:eastAsia="Times New Roman" w:hAnsi="Calibri" w:cs="Calibri"/>
                <w:sz w:val="12"/>
                <w:szCs w:val="12"/>
                <w:lang w:eastAsia="en-IN"/>
              </w:rPr>
            </w:pPr>
          </w:p>
          <w:p w14:paraId="1E74A246" w14:textId="02C789F7" w:rsidR="00DF1C68" w:rsidRPr="000948C4" w:rsidRDefault="00DF1C68" w:rsidP="005777B8">
            <w:pPr>
              <w:spacing w:after="0" w:line="240" w:lineRule="auto"/>
              <w:ind w:left="88" w:right="155"/>
              <w:jc w:val="both"/>
              <w:rPr>
                <w:rFonts w:ascii="Calibri" w:eastAsia="Times New Roman" w:hAnsi="Calibri" w:cs="Calibri"/>
                <w:lang w:eastAsia="en-IN"/>
              </w:rPr>
            </w:pPr>
            <w:r w:rsidRPr="000948C4">
              <w:rPr>
                <w:rFonts w:ascii="Calibri" w:eastAsia="Times New Roman" w:hAnsi="Calibri" w:cs="Calibri"/>
                <w:lang w:eastAsia="en-IN"/>
              </w:rPr>
              <w:t>New Courses</w:t>
            </w:r>
            <w:r w:rsidR="003636AB">
              <w:rPr>
                <w:rFonts w:ascii="Calibri" w:eastAsia="Times New Roman" w:hAnsi="Calibri" w:cs="Calibri"/>
                <w:lang w:eastAsia="en-IN"/>
              </w:rPr>
              <w:t>/syllabus revision is done for</w:t>
            </w:r>
            <w:r w:rsidRPr="000948C4">
              <w:rPr>
                <w:rFonts w:ascii="Calibri" w:eastAsia="Times New Roman" w:hAnsi="Calibri" w:cs="Calibri"/>
                <w:lang w:eastAsia="en-IN"/>
              </w:rPr>
              <w:t xml:space="preserve"> Fluid Mechanics and Hydraulic Machines, Automobile Engineering, Mechanical Vibration, Introduction to composites, Automation in Manufacturing, IC Engines, Artificial Intelligence and Industrial Training are introduced in fifth semester.</w:t>
            </w:r>
          </w:p>
          <w:p w14:paraId="7B820E20" w14:textId="77777777" w:rsidR="00DF1C68" w:rsidRPr="005777B8" w:rsidRDefault="00DF1C68" w:rsidP="005777B8">
            <w:pPr>
              <w:spacing w:after="0" w:line="240" w:lineRule="auto"/>
              <w:ind w:left="88" w:right="155"/>
              <w:jc w:val="both"/>
              <w:rPr>
                <w:rFonts w:ascii="Calibri" w:eastAsia="Times New Roman" w:hAnsi="Calibri" w:cs="Calibri"/>
                <w:sz w:val="12"/>
                <w:szCs w:val="12"/>
                <w:lang w:eastAsia="en-IN"/>
              </w:rPr>
            </w:pPr>
          </w:p>
          <w:p w14:paraId="4764D264" w14:textId="16A93234" w:rsidR="00DF1C68" w:rsidRPr="000948C4" w:rsidRDefault="003636AB" w:rsidP="005777B8">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Under the Management Elective category, n</w:t>
            </w:r>
            <w:r w:rsidR="00DF1C68" w:rsidRPr="000948C4">
              <w:rPr>
                <w:rFonts w:ascii="Calibri" w:eastAsia="Times New Roman" w:hAnsi="Calibri" w:cs="Calibri"/>
                <w:lang w:eastAsia="en-IN"/>
              </w:rPr>
              <w:t>ew Courses of Principles of Management, Marketing Management, Financial Management</w:t>
            </w:r>
            <w:r>
              <w:rPr>
                <w:rFonts w:ascii="Calibri" w:eastAsia="Times New Roman" w:hAnsi="Calibri" w:cs="Calibri"/>
                <w:lang w:eastAsia="en-IN"/>
              </w:rPr>
              <w:t xml:space="preserve"> are introduced</w:t>
            </w:r>
            <w:r w:rsidR="00402830">
              <w:rPr>
                <w:rFonts w:ascii="Calibri" w:eastAsia="Times New Roman" w:hAnsi="Calibri" w:cs="Calibri"/>
                <w:lang w:eastAsia="en-IN"/>
              </w:rPr>
              <w:t>. Syllabus of</w:t>
            </w:r>
            <w:r w:rsidR="00DF1C68" w:rsidRPr="000948C4">
              <w:rPr>
                <w:rFonts w:ascii="Calibri" w:eastAsia="Times New Roman" w:hAnsi="Calibri" w:cs="Calibri"/>
                <w:lang w:eastAsia="en-IN"/>
              </w:rPr>
              <w:t xml:space="preserve"> Metal Forming &amp; Casting, Advanced Strength of Materials, Quality Management &amp; Six Sigma Applications, Design of Mechanisms are </w:t>
            </w:r>
            <w:r w:rsidR="00520AD6">
              <w:rPr>
                <w:rFonts w:ascii="Calibri" w:eastAsia="Times New Roman" w:hAnsi="Calibri" w:cs="Calibri"/>
                <w:lang w:eastAsia="en-IN"/>
              </w:rPr>
              <w:t>revised</w:t>
            </w:r>
            <w:r w:rsidR="00DF1C68" w:rsidRPr="000948C4">
              <w:rPr>
                <w:rFonts w:ascii="Calibri" w:eastAsia="Times New Roman" w:hAnsi="Calibri" w:cs="Calibri"/>
                <w:lang w:eastAsia="en-IN"/>
              </w:rPr>
              <w:t>.</w:t>
            </w:r>
          </w:p>
          <w:p w14:paraId="01E82E68" w14:textId="77777777" w:rsidR="00DF1C68" w:rsidRPr="005777B8" w:rsidRDefault="00DF1C68" w:rsidP="005777B8">
            <w:pPr>
              <w:spacing w:after="0" w:line="240" w:lineRule="auto"/>
              <w:ind w:left="88" w:right="155"/>
              <w:jc w:val="both"/>
              <w:rPr>
                <w:rFonts w:ascii="Calibri" w:eastAsia="Times New Roman" w:hAnsi="Calibri" w:cs="Calibri"/>
                <w:sz w:val="12"/>
                <w:szCs w:val="12"/>
                <w:lang w:eastAsia="en-IN"/>
              </w:rPr>
            </w:pPr>
          </w:p>
          <w:p w14:paraId="43490AB9" w14:textId="537D125B" w:rsidR="00DF1C68" w:rsidRPr="000948C4" w:rsidRDefault="00DF1C68" w:rsidP="005777B8">
            <w:pPr>
              <w:spacing w:after="0" w:line="240" w:lineRule="auto"/>
              <w:ind w:left="88" w:right="155"/>
              <w:jc w:val="both"/>
              <w:rPr>
                <w:rFonts w:ascii="Calibri" w:eastAsia="Times New Roman" w:hAnsi="Calibri" w:cs="Calibri"/>
                <w:lang w:eastAsia="en-IN"/>
              </w:rPr>
            </w:pPr>
            <w:r w:rsidRPr="000948C4">
              <w:rPr>
                <w:rFonts w:ascii="Calibri" w:eastAsia="Times New Roman" w:hAnsi="Calibri" w:cs="Calibri"/>
                <w:lang w:eastAsia="en-IN"/>
              </w:rPr>
              <w:t>New Courses</w:t>
            </w:r>
            <w:r w:rsidR="00520AD6">
              <w:rPr>
                <w:rFonts w:ascii="Calibri" w:eastAsia="Times New Roman" w:hAnsi="Calibri" w:cs="Calibri"/>
                <w:lang w:eastAsia="en-IN"/>
              </w:rPr>
              <w:t>/revision</w:t>
            </w:r>
            <w:r w:rsidRPr="000948C4">
              <w:rPr>
                <w:rFonts w:ascii="Calibri" w:eastAsia="Times New Roman" w:hAnsi="Calibri" w:cs="Calibri"/>
                <w:lang w:eastAsia="en-IN"/>
              </w:rPr>
              <w:t xml:space="preserve"> of Industrial Tribology, Power Electronics, Power Plant Engineering, and Combustion, Emission and Pollution Control are introduced</w:t>
            </w:r>
            <w:r w:rsidR="00520AD6">
              <w:rPr>
                <w:rFonts w:ascii="Calibri" w:eastAsia="Times New Roman" w:hAnsi="Calibri" w:cs="Calibri"/>
                <w:lang w:eastAsia="en-IN"/>
              </w:rPr>
              <w:t>/done</w:t>
            </w:r>
            <w:r w:rsidRPr="000948C4">
              <w:rPr>
                <w:rFonts w:ascii="Calibri" w:eastAsia="Times New Roman" w:hAnsi="Calibri" w:cs="Calibri"/>
                <w:lang w:eastAsia="en-IN"/>
              </w:rPr>
              <w:t xml:space="preserve"> in seventh semester.</w:t>
            </w:r>
          </w:p>
          <w:p w14:paraId="642D24DD" w14:textId="77777777" w:rsidR="00DF1C68" w:rsidRPr="005777B8" w:rsidRDefault="00DF1C68" w:rsidP="005777B8">
            <w:pPr>
              <w:spacing w:after="0" w:line="240" w:lineRule="auto"/>
              <w:ind w:left="88" w:right="155"/>
              <w:jc w:val="both"/>
              <w:rPr>
                <w:rFonts w:ascii="Calibri" w:eastAsia="Times New Roman" w:hAnsi="Calibri" w:cs="Calibri"/>
                <w:sz w:val="12"/>
                <w:szCs w:val="12"/>
                <w:lang w:eastAsia="en-IN"/>
              </w:rPr>
            </w:pPr>
          </w:p>
          <w:p w14:paraId="32EC11F8" w14:textId="5B8508B6" w:rsidR="00DF1C68" w:rsidRPr="00E125AB" w:rsidRDefault="00520AD6" w:rsidP="005777B8">
            <w:pPr>
              <w:spacing w:after="0" w:line="240" w:lineRule="auto"/>
              <w:ind w:left="88" w:right="155"/>
              <w:jc w:val="both"/>
              <w:rPr>
                <w:rFonts w:ascii="Calibri" w:eastAsia="Times New Roman" w:hAnsi="Calibri" w:cs="Calibri"/>
                <w:lang w:eastAsia="en-IN"/>
              </w:rPr>
            </w:pPr>
            <w:r w:rsidRPr="000948C4">
              <w:rPr>
                <w:rFonts w:ascii="Calibri" w:eastAsia="Times New Roman" w:hAnsi="Calibri" w:cs="Calibri"/>
                <w:lang w:eastAsia="en-IN"/>
              </w:rPr>
              <w:t>New Courses</w:t>
            </w:r>
            <w:r>
              <w:rPr>
                <w:rFonts w:ascii="Calibri" w:eastAsia="Times New Roman" w:hAnsi="Calibri" w:cs="Calibri"/>
                <w:lang w:eastAsia="en-IN"/>
              </w:rPr>
              <w:t>/revision</w:t>
            </w:r>
            <w:r w:rsidRPr="000948C4">
              <w:rPr>
                <w:rFonts w:ascii="Calibri" w:eastAsia="Times New Roman" w:hAnsi="Calibri" w:cs="Calibri"/>
                <w:lang w:eastAsia="en-IN"/>
              </w:rPr>
              <w:t xml:space="preserve"> </w:t>
            </w:r>
            <w:r w:rsidR="00DF1C68" w:rsidRPr="000948C4">
              <w:rPr>
                <w:rFonts w:ascii="Calibri" w:eastAsia="Times New Roman" w:hAnsi="Calibri" w:cs="Calibri"/>
                <w:lang w:eastAsia="en-IN"/>
              </w:rPr>
              <w:t>of Computer Aided Manufacturing, Tool Engineering, Welding Technology, Mechanical Mode</w:t>
            </w:r>
            <w:r w:rsidR="006D7A2B">
              <w:rPr>
                <w:rFonts w:ascii="Calibri" w:eastAsia="Times New Roman" w:hAnsi="Calibri" w:cs="Calibri"/>
                <w:lang w:eastAsia="en-IN"/>
              </w:rPr>
              <w:t>l</w:t>
            </w:r>
            <w:r w:rsidR="00DF1C68" w:rsidRPr="000948C4">
              <w:rPr>
                <w:rFonts w:ascii="Calibri" w:eastAsia="Times New Roman" w:hAnsi="Calibri" w:cs="Calibri"/>
                <w:lang w:eastAsia="en-IN"/>
              </w:rPr>
              <w:t>ling and Simulation, Flexible Manufacturing System, Refrigeration and Air-Conditioning, and E-Learning Based Course-1 are introduced</w:t>
            </w:r>
            <w:r>
              <w:rPr>
                <w:rFonts w:ascii="Calibri" w:eastAsia="Times New Roman" w:hAnsi="Calibri" w:cs="Calibri"/>
                <w:lang w:eastAsia="en-IN"/>
              </w:rPr>
              <w:t>/done</w:t>
            </w:r>
            <w:r w:rsidR="00DF1C68" w:rsidRPr="000948C4">
              <w:rPr>
                <w:rFonts w:ascii="Calibri" w:eastAsia="Times New Roman" w:hAnsi="Calibri" w:cs="Calibri"/>
                <w:lang w:eastAsia="en-IN"/>
              </w:rPr>
              <w:t xml:space="preserve"> in eighth semester.</w:t>
            </w:r>
          </w:p>
        </w:tc>
      </w:tr>
      <w:tr w:rsidR="00550AD1" w:rsidRPr="00E125AB" w14:paraId="6DD1BC08"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5B71F578"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614</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3DE2E80B" w14:textId="77777777"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Bachelors of Architecture</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702E806D"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w:t>
            </w:r>
            <w:r>
              <w:rPr>
                <w:rFonts w:ascii="Calibri" w:eastAsia="Times New Roman" w:hAnsi="Calibri" w:cs="Calibri"/>
                <w:lang w:eastAsia="en-IN"/>
              </w:rPr>
              <w:lastRenderedPageBreak/>
              <w:t>SWAYAM, other reputed Universities/Research Institutes/Industries. CBCS also give opportunity to the students to undertake internship after the completion of every academic year.</w:t>
            </w:r>
          </w:p>
          <w:p w14:paraId="426D400E" w14:textId="77777777" w:rsidR="00520AD6" w:rsidRPr="006D7A2B" w:rsidRDefault="00520AD6" w:rsidP="00520AD6">
            <w:pPr>
              <w:spacing w:after="0" w:line="240" w:lineRule="auto"/>
              <w:ind w:left="88" w:right="155"/>
              <w:jc w:val="both"/>
              <w:rPr>
                <w:rFonts w:ascii="Calibri" w:eastAsia="Times New Roman" w:hAnsi="Calibri" w:cs="Calibri"/>
                <w:sz w:val="14"/>
                <w:szCs w:val="14"/>
                <w:lang w:eastAsia="en-IN"/>
              </w:rPr>
            </w:pPr>
          </w:p>
          <w:p w14:paraId="586E3384" w14:textId="38B6B294" w:rsidR="00A30EF3" w:rsidRDefault="00520AD6" w:rsidP="00520AD6">
            <w:pPr>
              <w:spacing w:after="0" w:line="240" w:lineRule="auto"/>
              <w:ind w:left="88" w:right="155"/>
              <w:jc w:val="both"/>
              <w:rPr>
                <w:rFonts w:ascii="Calibri" w:eastAsia="Times New Roman" w:hAnsi="Calibri" w:cs="Calibri"/>
                <w:b/>
                <w:bCs/>
                <w:lang w:eastAsia="en-IN"/>
              </w:rPr>
            </w:pPr>
            <w:r>
              <w:rPr>
                <w:rFonts w:ascii="Calibri" w:eastAsia="Times New Roman" w:hAnsi="Calibri" w:cs="Calibri"/>
                <w:lang w:eastAsia="en-IN"/>
              </w:rPr>
              <w:t xml:space="preserve">Realizing the importance of industry exposure, Industrial Training is introduced in third semester. In order to expose the students to different areas apart from core and elective courses, generic open electives have also been offered. </w:t>
            </w:r>
            <w:r w:rsidR="00A30EF3">
              <w:rPr>
                <w:rFonts w:ascii="Calibri" w:eastAsia="Times New Roman" w:hAnsi="Calibri" w:cs="Calibri"/>
                <w:lang w:eastAsia="en-IN"/>
              </w:rPr>
              <w:t>For skill enhancement, open elective courses are introduced.</w:t>
            </w:r>
          </w:p>
          <w:p w14:paraId="2CD9A8CF" w14:textId="77777777" w:rsidR="00A30EF3" w:rsidRPr="00A010A3" w:rsidRDefault="00A30EF3" w:rsidP="00A010A3">
            <w:pPr>
              <w:spacing w:after="0" w:line="240" w:lineRule="auto"/>
              <w:ind w:left="88" w:right="155"/>
              <w:jc w:val="both"/>
              <w:rPr>
                <w:rFonts w:ascii="Calibri" w:eastAsia="Times New Roman" w:hAnsi="Calibri" w:cs="Calibri"/>
                <w:sz w:val="14"/>
                <w:szCs w:val="14"/>
                <w:lang w:eastAsia="en-IN"/>
              </w:rPr>
            </w:pPr>
          </w:p>
          <w:p w14:paraId="44ECB39B" w14:textId="458D3629" w:rsidR="00122423" w:rsidRDefault="00841E82"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N</w:t>
            </w:r>
            <w:r w:rsidR="00551421">
              <w:rPr>
                <w:rFonts w:ascii="Calibri" w:eastAsia="Times New Roman" w:hAnsi="Calibri" w:cs="Calibri"/>
                <w:lang w:eastAsia="en-IN"/>
              </w:rPr>
              <w:t xml:space="preserve">ew course </w:t>
            </w:r>
            <w:proofErr w:type="gramStart"/>
            <w:r w:rsidR="00551421">
              <w:rPr>
                <w:rFonts w:ascii="Calibri" w:eastAsia="Times New Roman" w:hAnsi="Calibri" w:cs="Calibri"/>
                <w:lang w:eastAsia="en-IN"/>
              </w:rPr>
              <w:t>are</w:t>
            </w:r>
            <w:proofErr w:type="gramEnd"/>
            <w:r w:rsidR="00551421">
              <w:rPr>
                <w:rFonts w:ascii="Calibri" w:eastAsia="Times New Roman" w:hAnsi="Calibri" w:cs="Calibri"/>
                <w:lang w:eastAsia="en-IN"/>
              </w:rPr>
              <w:t xml:space="preserve"> introduced under CBCS</w:t>
            </w:r>
            <w:r>
              <w:rPr>
                <w:rFonts w:ascii="Calibri" w:eastAsia="Times New Roman" w:hAnsi="Calibri" w:cs="Calibri"/>
                <w:lang w:eastAsia="en-IN"/>
              </w:rPr>
              <w:t xml:space="preserve"> which include</w:t>
            </w:r>
            <w:r w:rsidR="00A010A3">
              <w:rPr>
                <w:rFonts w:ascii="Calibri" w:eastAsia="Times New Roman" w:hAnsi="Calibri" w:cs="Calibri"/>
                <w:lang w:eastAsia="en-IN"/>
              </w:rPr>
              <w:t xml:space="preserve"> </w:t>
            </w:r>
            <w:r w:rsidR="00122423" w:rsidRPr="00C54A9F">
              <w:rPr>
                <w:rFonts w:ascii="Calibri" w:eastAsia="Times New Roman" w:hAnsi="Calibri" w:cs="Calibri"/>
                <w:lang w:eastAsia="en-IN"/>
              </w:rPr>
              <w:t xml:space="preserve">Introduction to Architectural Design </w:t>
            </w:r>
            <w:r w:rsidR="00122423">
              <w:rPr>
                <w:rFonts w:ascii="Calibri" w:eastAsia="Times New Roman" w:hAnsi="Calibri" w:cs="Calibri"/>
                <w:lang w:eastAsia="en-IN"/>
              </w:rPr>
              <w:t>–</w:t>
            </w:r>
            <w:r w:rsidR="00122423" w:rsidRPr="00C54A9F">
              <w:rPr>
                <w:rFonts w:ascii="Calibri" w:eastAsia="Times New Roman" w:hAnsi="Calibri" w:cs="Calibri"/>
                <w:lang w:eastAsia="en-IN"/>
              </w:rPr>
              <w:t xml:space="preserv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 xml:space="preserve">Architectural Drawing </w:t>
            </w:r>
            <w:r w:rsidR="00122423">
              <w:rPr>
                <w:rFonts w:ascii="Calibri" w:eastAsia="Times New Roman" w:hAnsi="Calibri" w:cs="Calibri"/>
                <w:lang w:eastAsia="en-IN"/>
              </w:rPr>
              <w:t>–</w:t>
            </w:r>
            <w:r w:rsidR="00122423" w:rsidRPr="00C54A9F">
              <w:rPr>
                <w:rFonts w:ascii="Calibri" w:eastAsia="Times New Roman" w:hAnsi="Calibri" w:cs="Calibri"/>
                <w:lang w:eastAsia="en-IN"/>
              </w:rPr>
              <w:t xml:space="preserv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 xml:space="preserve">Architectural Graphics </w:t>
            </w:r>
            <w:r w:rsidR="00122423">
              <w:rPr>
                <w:rFonts w:ascii="Calibri" w:eastAsia="Times New Roman" w:hAnsi="Calibri" w:cs="Calibri"/>
                <w:lang w:eastAsia="en-IN"/>
              </w:rPr>
              <w:t>–</w:t>
            </w:r>
            <w:r w:rsidR="00122423" w:rsidRPr="00C54A9F">
              <w:rPr>
                <w:rFonts w:ascii="Calibri" w:eastAsia="Times New Roman" w:hAnsi="Calibri" w:cs="Calibri"/>
                <w:lang w:eastAsia="en-IN"/>
              </w:rPr>
              <w:t xml:space="preserv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History of Architecture-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 xml:space="preserve">Structures </w:t>
            </w:r>
            <w:r w:rsidR="00122423">
              <w:rPr>
                <w:rFonts w:ascii="Calibri" w:eastAsia="Times New Roman" w:hAnsi="Calibri" w:cs="Calibri"/>
                <w:lang w:eastAsia="en-IN"/>
              </w:rPr>
              <w:t>–</w:t>
            </w:r>
            <w:r w:rsidR="00122423" w:rsidRPr="00C54A9F">
              <w:rPr>
                <w:rFonts w:ascii="Calibri" w:eastAsia="Times New Roman" w:hAnsi="Calibri" w:cs="Calibri"/>
                <w:lang w:eastAsia="en-IN"/>
              </w:rPr>
              <w:t xml:space="preserv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Climatology and Environmental Studies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 xml:space="preserve">Architectural Workshop </w:t>
            </w:r>
            <w:r w:rsidR="00122423">
              <w:rPr>
                <w:rFonts w:ascii="Calibri" w:eastAsia="Times New Roman" w:hAnsi="Calibri" w:cs="Calibri"/>
                <w:lang w:eastAsia="en-IN"/>
              </w:rPr>
              <w:t>–</w:t>
            </w:r>
            <w:r w:rsidR="00122423" w:rsidRPr="00C54A9F">
              <w:rPr>
                <w:rFonts w:ascii="Calibri" w:eastAsia="Times New Roman" w:hAnsi="Calibri" w:cs="Calibri"/>
                <w:lang w:eastAsia="en-IN"/>
              </w:rPr>
              <w:t xml:space="preserve"> I</w:t>
            </w:r>
            <w:r w:rsidR="00122423">
              <w:rPr>
                <w:rFonts w:ascii="Calibri" w:eastAsia="Times New Roman" w:hAnsi="Calibri" w:cs="Calibri"/>
                <w:lang w:eastAsia="en-IN"/>
              </w:rPr>
              <w:t xml:space="preserve">, </w:t>
            </w:r>
            <w:r w:rsidR="00122423" w:rsidRPr="00C54A9F">
              <w:rPr>
                <w:rFonts w:ascii="Calibri" w:eastAsia="Times New Roman" w:hAnsi="Calibri" w:cs="Calibri"/>
                <w:lang w:eastAsia="en-IN"/>
              </w:rPr>
              <w:t>Mathematics in Architecture</w:t>
            </w:r>
            <w:r w:rsidR="00122423">
              <w:rPr>
                <w:rFonts w:ascii="Calibri" w:eastAsia="Times New Roman" w:hAnsi="Calibri" w:cs="Calibri"/>
                <w:lang w:eastAsia="en-IN"/>
              </w:rPr>
              <w:t>.</w:t>
            </w:r>
          </w:p>
          <w:p w14:paraId="49F67064" w14:textId="087EA6B2" w:rsidR="00DF1C68" w:rsidRDefault="00122423" w:rsidP="00A010A3">
            <w:pPr>
              <w:spacing w:after="0" w:line="240" w:lineRule="auto"/>
              <w:ind w:left="88" w:right="155"/>
              <w:jc w:val="both"/>
              <w:rPr>
                <w:rFonts w:ascii="Calibri" w:eastAsia="Times New Roman" w:hAnsi="Calibri" w:cs="Calibri"/>
                <w:lang w:eastAsia="en-IN"/>
              </w:rPr>
            </w:pPr>
            <w:r w:rsidRPr="009A361C">
              <w:rPr>
                <w:rFonts w:ascii="Calibri" w:eastAsia="Times New Roman" w:hAnsi="Calibri" w:cs="Calibri"/>
                <w:lang w:eastAsia="en-IN"/>
              </w:rPr>
              <w:t xml:space="preserve">Architectural Drawing </w:t>
            </w:r>
            <w:r>
              <w:rPr>
                <w:rFonts w:ascii="Calibri" w:eastAsia="Times New Roman" w:hAnsi="Calibri" w:cs="Calibri"/>
                <w:lang w:eastAsia="en-IN"/>
              </w:rPr>
              <w:t>–</w:t>
            </w:r>
            <w:r w:rsidRPr="009A361C">
              <w:rPr>
                <w:rFonts w:ascii="Calibri" w:eastAsia="Times New Roman" w:hAnsi="Calibri" w:cs="Calibri"/>
                <w:lang w:eastAsia="en-IN"/>
              </w:rPr>
              <w:t xml:space="preserve"> II</w:t>
            </w:r>
            <w:r>
              <w:rPr>
                <w:rFonts w:ascii="Calibri" w:eastAsia="Times New Roman" w:hAnsi="Calibri" w:cs="Calibri"/>
                <w:lang w:eastAsia="en-IN"/>
              </w:rPr>
              <w:t xml:space="preserve">, </w:t>
            </w:r>
            <w:r w:rsidRPr="009A361C">
              <w:rPr>
                <w:rFonts w:ascii="Calibri" w:eastAsia="Times New Roman" w:hAnsi="Calibri" w:cs="Calibri"/>
                <w:lang w:eastAsia="en-IN"/>
              </w:rPr>
              <w:t>Architectural Graphics -II</w:t>
            </w:r>
            <w:r>
              <w:rPr>
                <w:rFonts w:ascii="Calibri" w:eastAsia="Times New Roman" w:hAnsi="Calibri" w:cs="Calibri"/>
                <w:lang w:eastAsia="en-IN"/>
              </w:rPr>
              <w:t xml:space="preserve">, </w:t>
            </w:r>
            <w:r w:rsidRPr="009A361C">
              <w:rPr>
                <w:rFonts w:ascii="Calibri" w:eastAsia="Times New Roman" w:hAnsi="Calibri" w:cs="Calibri"/>
                <w:lang w:eastAsia="en-IN"/>
              </w:rPr>
              <w:t>History of Architecture- II</w:t>
            </w:r>
            <w:r>
              <w:rPr>
                <w:rFonts w:ascii="Calibri" w:eastAsia="Times New Roman" w:hAnsi="Calibri" w:cs="Calibri"/>
                <w:lang w:eastAsia="en-IN"/>
              </w:rPr>
              <w:t xml:space="preserve">, </w:t>
            </w:r>
            <w:r w:rsidRPr="009A361C">
              <w:rPr>
                <w:rFonts w:ascii="Calibri" w:eastAsia="Times New Roman" w:hAnsi="Calibri" w:cs="Calibri"/>
                <w:lang w:eastAsia="en-IN"/>
              </w:rPr>
              <w:t xml:space="preserve">Structures </w:t>
            </w:r>
            <w:r>
              <w:rPr>
                <w:rFonts w:ascii="Calibri" w:eastAsia="Times New Roman" w:hAnsi="Calibri" w:cs="Calibri"/>
                <w:lang w:eastAsia="en-IN"/>
              </w:rPr>
              <w:t>–</w:t>
            </w:r>
            <w:r w:rsidRPr="009A361C">
              <w:rPr>
                <w:rFonts w:ascii="Calibri" w:eastAsia="Times New Roman" w:hAnsi="Calibri" w:cs="Calibri"/>
                <w:lang w:eastAsia="en-IN"/>
              </w:rPr>
              <w:t xml:space="preserve"> II</w:t>
            </w:r>
            <w:r>
              <w:rPr>
                <w:rFonts w:ascii="Calibri" w:eastAsia="Times New Roman" w:hAnsi="Calibri" w:cs="Calibri"/>
                <w:lang w:eastAsia="en-IN"/>
              </w:rPr>
              <w:t xml:space="preserve">, </w:t>
            </w:r>
            <w:r w:rsidRPr="009A361C">
              <w:rPr>
                <w:rFonts w:ascii="Calibri" w:eastAsia="Times New Roman" w:hAnsi="Calibri" w:cs="Calibri"/>
                <w:lang w:eastAsia="en-IN"/>
              </w:rPr>
              <w:t>Climatology and Environmental Studies -II</w:t>
            </w:r>
            <w:r>
              <w:rPr>
                <w:rFonts w:ascii="Calibri" w:eastAsia="Times New Roman" w:hAnsi="Calibri" w:cs="Calibri"/>
                <w:lang w:eastAsia="en-IN"/>
              </w:rPr>
              <w:t xml:space="preserve">, </w:t>
            </w:r>
            <w:r w:rsidRPr="009A361C">
              <w:rPr>
                <w:rFonts w:ascii="Calibri" w:eastAsia="Times New Roman" w:hAnsi="Calibri" w:cs="Calibri"/>
                <w:lang w:eastAsia="en-IN"/>
              </w:rPr>
              <w:t>Introduction to Computers &amp; Programming in C</w:t>
            </w:r>
            <w:r>
              <w:rPr>
                <w:rFonts w:ascii="Calibri" w:eastAsia="Times New Roman" w:hAnsi="Calibri" w:cs="Calibri"/>
                <w:lang w:eastAsia="en-IN"/>
              </w:rPr>
              <w:t xml:space="preserve"> </w:t>
            </w:r>
            <w:r w:rsidRPr="009A361C">
              <w:rPr>
                <w:rFonts w:ascii="Calibri" w:eastAsia="Times New Roman" w:hAnsi="Calibri" w:cs="Calibri"/>
                <w:lang w:eastAsia="en-IN"/>
              </w:rPr>
              <w:t>Language</w:t>
            </w:r>
            <w:r>
              <w:rPr>
                <w:rFonts w:ascii="Calibri" w:eastAsia="Times New Roman" w:hAnsi="Calibri" w:cs="Calibri"/>
                <w:lang w:eastAsia="en-IN"/>
              </w:rPr>
              <w:t xml:space="preserve">, </w:t>
            </w:r>
            <w:r w:rsidR="00551421" w:rsidRPr="00551421">
              <w:rPr>
                <w:rFonts w:ascii="Calibri" w:eastAsia="Times New Roman" w:hAnsi="Calibri" w:cs="Calibri"/>
                <w:lang w:eastAsia="en-IN"/>
              </w:rPr>
              <w:t>Art &amp; Design Appreciation</w:t>
            </w:r>
            <w:r w:rsidR="00551421">
              <w:rPr>
                <w:rFonts w:ascii="Calibri" w:eastAsia="Times New Roman" w:hAnsi="Calibri" w:cs="Calibri"/>
                <w:lang w:eastAsia="en-IN"/>
              </w:rPr>
              <w:t>,</w:t>
            </w:r>
            <w:r w:rsidR="00551421" w:rsidRPr="00551421">
              <w:rPr>
                <w:rFonts w:ascii="Calibri" w:eastAsia="Times New Roman" w:hAnsi="Calibri" w:cs="Calibri"/>
                <w:lang w:eastAsia="en-IN"/>
              </w:rPr>
              <w:t xml:space="preserve"> Art in Architecture</w:t>
            </w:r>
            <w:r>
              <w:rPr>
                <w:rFonts w:ascii="Calibri" w:eastAsia="Times New Roman" w:hAnsi="Calibri" w:cs="Calibri"/>
                <w:lang w:eastAsia="en-IN"/>
              </w:rPr>
              <w:t>,</w:t>
            </w:r>
            <w:r w:rsidR="00551421" w:rsidRPr="00551421">
              <w:rPr>
                <w:rFonts w:ascii="Calibri" w:eastAsia="Times New Roman" w:hAnsi="Calibri" w:cs="Calibri"/>
                <w:lang w:eastAsia="en-IN"/>
              </w:rPr>
              <w:t xml:space="preserve"> Graphic and Product Design</w:t>
            </w:r>
            <w:r w:rsidR="00551421">
              <w:rPr>
                <w:rFonts w:ascii="Calibri" w:eastAsia="Times New Roman" w:hAnsi="Calibri" w:cs="Calibri"/>
                <w:lang w:eastAsia="en-IN"/>
              </w:rPr>
              <w:t xml:space="preserve"> respectively.</w:t>
            </w:r>
          </w:p>
          <w:p w14:paraId="3BACC36B" w14:textId="26133574" w:rsidR="00A010A3" w:rsidRPr="00E125AB" w:rsidRDefault="00A010A3" w:rsidP="00A010A3">
            <w:pPr>
              <w:spacing w:after="0" w:line="240" w:lineRule="auto"/>
              <w:ind w:left="88" w:right="155"/>
              <w:jc w:val="both"/>
              <w:rPr>
                <w:rFonts w:ascii="Calibri" w:eastAsia="Times New Roman" w:hAnsi="Calibri" w:cs="Calibri"/>
                <w:lang w:eastAsia="en-IN"/>
              </w:rPr>
            </w:pPr>
          </w:p>
        </w:tc>
      </w:tr>
      <w:tr w:rsidR="00550AD1" w:rsidRPr="00E125AB" w14:paraId="74BFC6DB"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22768C8"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409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5CEB8D75" w14:textId="77777777"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Technology-Information Technology</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4301D2A7"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27AAD47D" w14:textId="77777777" w:rsidR="00B944DF" w:rsidRPr="00A010A3" w:rsidRDefault="00B944DF" w:rsidP="00A010A3">
            <w:pPr>
              <w:spacing w:after="0" w:line="240" w:lineRule="auto"/>
              <w:ind w:left="88" w:right="155"/>
              <w:jc w:val="both"/>
              <w:rPr>
                <w:rFonts w:ascii="Calibri" w:eastAsia="Times New Roman" w:hAnsi="Calibri" w:cs="Calibri"/>
                <w:b/>
                <w:bCs/>
                <w:sz w:val="12"/>
                <w:szCs w:val="12"/>
                <w:lang w:eastAsia="en-IN"/>
              </w:rPr>
            </w:pPr>
          </w:p>
          <w:p w14:paraId="658846ED" w14:textId="69F684AA" w:rsidR="00B944DF" w:rsidRPr="00A010A3" w:rsidRDefault="00B944DF" w:rsidP="00A010A3">
            <w:pPr>
              <w:spacing w:after="0" w:line="240" w:lineRule="auto"/>
              <w:ind w:left="88" w:right="155"/>
              <w:jc w:val="both"/>
              <w:rPr>
                <w:rFonts w:ascii="Calibri" w:eastAsia="Times New Roman" w:hAnsi="Calibri" w:cs="Calibri"/>
                <w:sz w:val="12"/>
                <w:szCs w:val="12"/>
                <w:lang w:eastAsia="en-IN"/>
              </w:rPr>
            </w:pPr>
            <w:r>
              <w:rPr>
                <w:rFonts w:ascii="Calibri" w:eastAsia="Times New Roman" w:hAnsi="Calibri" w:cs="Calibri"/>
                <w:lang w:eastAsia="en-IN"/>
              </w:rPr>
              <w:t xml:space="preserve">In order to expose students to different areas apart from core course subject, generic open electives have also been offered. </w:t>
            </w:r>
          </w:p>
          <w:p w14:paraId="539EA24F" w14:textId="3815D6BA" w:rsidR="00122423" w:rsidRDefault="00122423"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New Courses of </w:t>
            </w:r>
            <w:r w:rsidRPr="001E3576">
              <w:rPr>
                <w:rFonts w:ascii="Calibri" w:eastAsia="Times New Roman" w:hAnsi="Calibri" w:cs="Calibri"/>
                <w:lang w:eastAsia="en-IN"/>
              </w:rPr>
              <w:t>Advanced Programming</w:t>
            </w:r>
            <w:r>
              <w:rPr>
                <w:rFonts w:ascii="Calibri" w:eastAsia="Times New Roman" w:hAnsi="Calibri" w:cs="Calibri"/>
                <w:lang w:eastAsia="en-IN"/>
              </w:rPr>
              <w:t xml:space="preserve">, </w:t>
            </w:r>
            <w:r w:rsidRPr="001E3576">
              <w:rPr>
                <w:rFonts w:ascii="Calibri" w:eastAsia="Times New Roman" w:hAnsi="Calibri" w:cs="Calibri"/>
                <w:lang w:eastAsia="en-IN"/>
              </w:rPr>
              <w:t>Fundamentals of Information Security</w:t>
            </w:r>
            <w:r>
              <w:rPr>
                <w:rFonts w:ascii="Calibri" w:eastAsia="Times New Roman" w:hAnsi="Calibri" w:cs="Calibri"/>
                <w:lang w:eastAsia="en-IN"/>
              </w:rPr>
              <w:t xml:space="preserve">, </w:t>
            </w:r>
            <w:r w:rsidRPr="001E3576">
              <w:rPr>
                <w:rFonts w:ascii="Calibri" w:eastAsia="Times New Roman" w:hAnsi="Calibri" w:cs="Calibri"/>
                <w:lang w:eastAsia="en-IN"/>
              </w:rPr>
              <w:t>Research Methodology</w:t>
            </w:r>
            <w:r>
              <w:rPr>
                <w:rFonts w:ascii="Calibri" w:eastAsia="Times New Roman" w:hAnsi="Calibri" w:cs="Calibri"/>
                <w:lang w:eastAsia="en-IN"/>
              </w:rPr>
              <w:t xml:space="preserve"> along with elective courses are introduced in Semester-1. </w:t>
            </w:r>
          </w:p>
          <w:p w14:paraId="07C5A49E" w14:textId="77777777" w:rsidR="00122423" w:rsidRDefault="00122423"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New Courses of </w:t>
            </w:r>
            <w:r w:rsidRPr="00B045F7">
              <w:rPr>
                <w:rFonts w:ascii="Calibri" w:eastAsia="Times New Roman" w:hAnsi="Calibri" w:cs="Calibri"/>
                <w:lang w:eastAsia="en-IN"/>
              </w:rPr>
              <w:t>Advances in Machine Learning</w:t>
            </w:r>
            <w:r>
              <w:rPr>
                <w:rFonts w:ascii="Calibri" w:eastAsia="Times New Roman" w:hAnsi="Calibri" w:cs="Calibri"/>
                <w:lang w:eastAsia="en-IN"/>
              </w:rPr>
              <w:t xml:space="preserve">, </w:t>
            </w:r>
            <w:r w:rsidRPr="00B045F7">
              <w:rPr>
                <w:rFonts w:ascii="Calibri" w:eastAsia="Times New Roman" w:hAnsi="Calibri" w:cs="Calibri"/>
                <w:lang w:eastAsia="en-IN"/>
              </w:rPr>
              <w:t>Applied Cryptography</w:t>
            </w:r>
            <w:r>
              <w:rPr>
                <w:rFonts w:ascii="Calibri" w:eastAsia="Times New Roman" w:hAnsi="Calibri" w:cs="Calibri"/>
                <w:lang w:eastAsia="en-IN"/>
              </w:rPr>
              <w:t xml:space="preserve"> and </w:t>
            </w:r>
            <w:r w:rsidRPr="00B045F7">
              <w:rPr>
                <w:rFonts w:ascii="Calibri" w:eastAsia="Times New Roman" w:hAnsi="Calibri" w:cs="Calibri"/>
                <w:lang w:eastAsia="en-IN"/>
              </w:rPr>
              <w:t>Research Ethics</w:t>
            </w:r>
            <w:r>
              <w:rPr>
                <w:rFonts w:ascii="Calibri" w:eastAsia="Times New Roman" w:hAnsi="Calibri" w:cs="Calibri"/>
                <w:lang w:eastAsia="en-IN"/>
              </w:rPr>
              <w:t xml:space="preserve"> along with elective courses are introduced in Semester-2.</w:t>
            </w:r>
          </w:p>
          <w:p w14:paraId="1725F47B" w14:textId="77777777" w:rsidR="008D3793" w:rsidRDefault="0012242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New Course of </w:t>
            </w:r>
            <w:r w:rsidRPr="00B045F7">
              <w:rPr>
                <w:rFonts w:ascii="Calibri" w:eastAsia="Times New Roman" w:hAnsi="Calibri" w:cs="Calibri"/>
                <w:lang w:eastAsia="en-IN"/>
              </w:rPr>
              <w:t>Ethical Hacking</w:t>
            </w:r>
            <w:r>
              <w:rPr>
                <w:rFonts w:ascii="Calibri" w:eastAsia="Times New Roman" w:hAnsi="Calibri" w:cs="Calibri"/>
                <w:lang w:eastAsia="en-IN"/>
              </w:rPr>
              <w:t xml:space="preserve"> along with elective courses are introduced in Semester-3.</w:t>
            </w:r>
            <w:r w:rsidR="00F11BCA">
              <w:rPr>
                <w:rFonts w:ascii="Calibri" w:eastAsia="Times New Roman" w:hAnsi="Calibri" w:cs="Calibri"/>
                <w:lang w:eastAsia="en-IN"/>
              </w:rPr>
              <w:t xml:space="preserve">  Practical Training / summer Internship is also introduced in third semester in CBCS mode.</w:t>
            </w:r>
            <w:r w:rsidR="00520AD6">
              <w:rPr>
                <w:rFonts w:ascii="Calibri" w:eastAsia="Times New Roman" w:hAnsi="Calibri" w:cs="Calibri"/>
                <w:lang w:eastAsia="en-IN"/>
              </w:rPr>
              <w:t xml:space="preserve"> </w:t>
            </w:r>
            <w:r w:rsidR="00841E82">
              <w:rPr>
                <w:rFonts w:ascii="Calibri" w:eastAsia="Times New Roman" w:hAnsi="Calibri" w:cs="Calibri"/>
                <w:lang w:eastAsia="en-IN"/>
              </w:rPr>
              <w:t xml:space="preserve">For motivating the students to pursue quality research, a Research Track is introduced for pursuing final semester project where students are expected to produce quality research paper as an outcome of the research. </w:t>
            </w:r>
            <w:r w:rsidR="008D3793">
              <w:rPr>
                <w:rFonts w:ascii="Calibri" w:eastAsia="Times New Roman" w:hAnsi="Calibri" w:cs="Calibri"/>
                <w:lang w:eastAsia="en-IN"/>
              </w:rPr>
              <w:t xml:space="preserve"> </w:t>
            </w:r>
          </w:p>
          <w:p w14:paraId="1203678E" w14:textId="1E4D50EA" w:rsidR="008D3793"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The Department Electives for first semester are Advanced</w:t>
            </w:r>
            <w:r w:rsidRPr="00444B9D">
              <w:rPr>
                <w:rFonts w:ascii="Calibri" w:eastAsia="Times New Roman" w:hAnsi="Calibri" w:cs="Calibri"/>
                <w:lang w:eastAsia="en-IN"/>
              </w:rPr>
              <w:t xml:space="preserve"> Database Management Systems</w:t>
            </w:r>
            <w:r>
              <w:rPr>
                <w:rFonts w:ascii="Calibri" w:eastAsia="Times New Roman" w:hAnsi="Calibri" w:cs="Calibri"/>
                <w:lang w:eastAsia="en-IN"/>
              </w:rPr>
              <w:t xml:space="preserve">, </w:t>
            </w:r>
            <w:r w:rsidRPr="00444B9D">
              <w:rPr>
                <w:rFonts w:ascii="Calibri" w:eastAsia="Times New Roman" w:hAnsi="Calibri" w:cs="Calibri"/>
                <w:lang w:eastAsia="en-IN"/>
              </w:rPr>
              <w:t>Introduction to Biometrics</w:t>
            </w:r>
            <w:r>
              <w:rPr>
                <w:rFonts w:ascii="Calibri" w:eastAsia="Times New Roman" w:hAnsi="Calibri" w:cs="Calibri"/>
                <w:lang w:eastAsia="en-IN"/>
              </w:rPr>
              <w:t xml:space="preserve">, </w:t>
            </w:r>
            <w:r w:rsidRPr="00444B9D">
              <w:rPr>
                <w:rFonts w:ascii="Calibri" w:eastAsia="Times New Roman" w:hAnsi="Calibri" w:cs="Calibri"/>
                <w:lang w:eastAsia="en-IN"/>
              </w:rPr>
              <w:t>Computer Vision</w:t>
            </w:r>
            <w:r>
              <w:rPr>
                <w:rFonts w:ascii="Calibri" w:eastAsia="Times New Roman" w:hAnsi="Calibri" w:cs="Calibri"/>
                <w:lang w:eastAsia="en-IN"/>
              </w:rPr>
              <w:t xml:space="preserve"> and </w:t>
            </w:r>
            <w:r w:rsidRPr="00444B9D">
              <w:rPr>
                <w:rFonts w:ascii="Calibri" w:eastAsia="Times New Roman" w:hAnsi="Calibri" w:cs="Calibri"/>
                <w:lang w:eastAsia="en-IN"/>
              </w:rPr>
              <w:t>Blockchain Fundamentals</w:t>
            </w:r>
            <w:r>
              <w:rPr>
                <w:rFonts w:ascii="Calibri" w:eastAsia="Times New Roman" w:hAnsi="Calibri" w:cs="Calibri"/>
                <w:lang w:eastAsia="en-IN"/>
              </w:rPr>
              <w:t xml:space="preserve">. </w:t>
            </w:r>
          </w:p>
          <w:p w14:paraId="27A87F9D" w14:textId="77777777" w:rsidR="008D3793"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lastRenderedPageBreak/>
              <w:t xml:space="preserve">The Department Electives for second semester are </w:t>
            </w:r>
            <w:r w:rsidRPr="00444B9D">
              <w:rPr>
                <w:rFonts w:ascii="Calibri" w:eastAsia="Times New Roman" w:hAnsi="Calibri" w:cs="Calibri"/>
                <w:lang w:eastAsia="en-IN"/>
              </w:rPr>
              <w:t>Soft Computing</w:t>
            </w:r>
            <w:r>
              <w:rPr>
                <w:rFonts w:ascii="Calibri" w:eastAsia="Times New Roman" w:hAnsi="Calibri" w:cs="Calibri"/>
                <w:lang w:eastAsia="en-IN"/>
              </w:rPr>
              <w:t xml:space="preserve">, </w:t>
            </w:r>
            <w:r w:rsidRPr="00444B9D">
              <w:rPr>
                <w:rFonts w:ascii="Calibri" w:eastAsia="Times New Roman" w:hAnsi="Calibri" w:cs="Calibri"/>
                <w:lang w:eastAsia="en-IN"/>
              </w:rPr>
              <w:t>Semantic Web</w:t>
            </w:r>
            <w:r>
              <w:rPr>
                <w:rFonts w:ascii="Calibri" w:eastAsia="Times New Roman" w:hAnsi="Calibri" w:cs="Calibri"/>
                <w:lang w:eastAsia="en-IN"/>
              </w:rPr>
              <w:t xml:space="preserve">, </w:t>
            </w:r>
            <w:r w:rsidRPr="00444B9D">
              <w:rPr>
                <w:rFonts w:ascii="Calibri" w:eastAsia="Times New Roman" w:hAnsi="Calibri" w:cs="Calibri"/>
                <w:lang w:eastAsia="en-IN"/>
              </w:rPr>
              <w:t>Security Testing and Risk Management</w:t>
            </w:r>
            <w:r>
              <w:rPr>
                <w:rFonts w:ascii="Calibri" w:eastAsia="Times New Roman" w:hAnsi="Calibri" w:cs="Calibri"/>
                <w:lang w:eastAsia="en-IN"/>
              </w:rPr>
              <w:t xml:space="preserve"> and </w:t>
            </w:r>
            <w:r w:rsidRPr="00444B9D">
              <w:rPr>
                <w:rFonts w:ascii="Calibri" w:eastAsia="Times New Roman" w:hAnsi="Calibri" w:cs="Calibri"/>
                <w:lang w:eastAsia="en-IN"/>
              </w:rPr>
              <w:t>Natural Language Processing and Information</w:t>
            </w:r>
            <w:r>
              <w:rPr>
                <w:rFonts w:ascii="Calibri" w:eastAsia="Times New Roman" w:hAnsi="Calibri" w:cs="Calibri"/>
                <w:lang w:eastAsia="en-IN"/>
              </w:rPr>
              <w:t xml:space="preserve"> </w:t>
            </w:r>
            <w:r w:rsidRPr="00444B9D">
              <w:rPr>
                <w:rFonts w:ascii="Calibri" w:eastAsia="Times New Roman" w:hAnsi="Calibri" w:cs="Calibri"/>
                <w:lang w:eastAsia="en-IN"/>
              </w:rPr>
              <w:t>Retrieval</w:t>
            </w:r>
            <w:r>
              <w:rPr>
                <w:rFonts w:ascii="Calibri" w:eastAsia="Times New Roman" w:hAnsi="Calibri" w:cs="Calibri"/>
                <w:lang w:eastAsia="en-IN"/>
              </w:rPr>
              <w:t>.</w:t>
            </w:r>
          </w:p>
          <w:p w14:paraId="06347963" w14:textId="77777777" w:rsidR="008D3793"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The Department Electives for third semester are</w:t>
            </w:r>
            <w:r>
              <w:t xml:space="preserve"> </w:t>
            </w:r>
            <w:r w:rsidRPr="00444B9D">
              <w:rPr>
                <w:rFonts w:ascii="Calibri" w:eastAsia="Times New Roman" w:hAnsi="Calibri" w:cs="Calibri"/>
                <w:lang w:eastAsia="en-IN"/>
              </w:rPr>
              <w:t>Neural Network and Deep Learning</w:t>
            </w:r>
            <w:r>
              <w:rPr>
                <w:rFonts w:ascii="Calibri" w:eastAsia="Times New Roman" w:hAnsi="Calibri" w:cs="Calibri"/>
                <w:lang w:eastAsia="en-IN"/>
              </w:rPr>
              <w:t xml:space="preserve">, </w:t>
            </w:r>
            <w:r w:rsidRPr="00444B9D">
              <w:rPr>
                <w:rFonts w:ascii="Calibri" w:eastAsia="Times New Roman" w:hAnsi="Calibri" w:cs="Calibri"/>
                <w:lang w:eastAsia="en-IN"/>
              </w:rPr>
              <w:t>Security Patterns</w:t>
            </w:r>
            <w:r>
              <w:rPr>
                <w:rFonts w:ascii="Calibri" w:eastAsia="Times New Roman" w:hAnsi="Calibri" w:cs="Calibri"/>
                <w:lang w:eastAsia="en-IN"/>
              </w:rPr>
              <w:t xml:space="preserve">, </w:t>
            </w:r>
            <w:r w:rsidRPr="00444B9D">
              <w:rPr>
                <w:rFonts w:ascii="Calibri" w:eastAsia="Times New Roman" w:hAnsi="Calibri" w:cs="Calibri"/>
                <w:lang w:eastAsia="en-IN"/>
              </w:rPr>
              <w:t>Cryptographic Protocols and Algorithms</w:t>
            </w:r>
            <w:r>
              <w:rPr>
                <w:rFonts w:ascii="Calibri" w:eastAsia="Times New Roman" w:hAnsi="Calibri" w:cs="Calibri"/>
                <w:lang w:eastAsia="en-IN"/>
              </w:rPr>
              <w:t xml:space="preserve">, </w:t>
            </w:r>
            <w:r w:rsidRPr="00444B9D">
              <w:rPr>
                <w:rFonts w:ascii="Calibri" w:eastAsia="Times New Roman" w:hAnsi="Calibri" w:cs="Calibri"/>
                <w:lang w:eastAsia="en-IN"/>
              </w:rPr>
              <w:t>Advanced Network Technology</w:t>
            </w:r>
            <w:r>
              <w:rPr>
                <w:rFonts w:ascii="Calibri" w:eastAsia="Times New Roman" w:hAnsi="Calibri" w:cs="Calibri"/>
                <w:lang w:eastAsia="en-IN"/>
              </w:rPr>
              <w:t>.</w:t>
            </w:r>
          </w:p>
          <w:p w14:paraId="26218C28" w14:textId="77777777" w:rsidR="008D3793"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The Department Electives for fourth semester are </w:t>
            </w:r>
            <w:r w:rsidRPr="005240D1">
              <w:rPr>
                <w:rFonts w:ascii="Calibri" w:eastAsia="Times New Roman" w:hAnsi="Calibri" w:cs="Calibri"/>
                <w:lang w:eastAsia="en-IN"/>
              </w:rPr>
              <w:t>Cyber Laws and Rights</w:t>
            </w:r>
            <w:r>
              <w:rPr>
                <w:rFonts w:ascii="Calibri" w:eastAsia="Times New Roman" w:hAnsi="Calibri" w:cs="Calibri"/>
                <w:lang w:eastAsia="en-IN"/>
              </w:rPr>
              <w:t xml:space="preserve">, </w:t>
            </w:r>
            <w:r w:rsidRPr="005240D1">
              <w:rPr>
                <w:rFonts w:ascii="Calibri" w:eastAsia="Times New Roman" w:hAnsi="Calibri" w:cs="Calibri"/>
                <w:lang w:eastAsia="en-IN"/>
              </w:rPr>
              <w:t>Security and Privacy in Social Networks</w:t>
            </w:r>
            <w:r>
              <w:rPr>
                <w:rFonts w:ascii="Calibri" w:eastAsia="Times New Roman" w:hAnsi="Calibri" w:cs="Calibri"/>
                <w:lang w:eastAsia="en-IN"/>
              </w:rPr>
              <w:t xml:space="preserve">, </w:t>
            </w:r>
            <w:r w:rsidRPr="005240D1">
              <w:rPr>
                <w:rFonts w:ascii="Calibri" w:eastAsia="Times New Roman" w:hAnsi="Calibri" w:cs="Calibri"/>
                <w:lang w:eastAsia="en-IN"/>
              </w:rPr>
              <w:t>Software Defined Networks</w:t>
            </w:r>
            <w:r>
              <w:rPr>
                <w:rFonts w:ascii="Calibri" w:eastAsia="Times New Roman" w:hAnsi="Calibri" w:cs="Calibri"/>
                <w:lang w:eastAsia="en-IN"/>
              </w:rPr>
              <w:t xml:space="preserve"> and </w:t>
            </w:r>
            <w:r w:rsidRPr="005240D1">
              <w:rPr>
                <w:rFonts w:ascii="Calibri" w:eastAsia="Times New Roman" w:hAnsi="Calibri" w:cs="Calibri"/>
                <w:lang w:eastAsia="en-IN"/>
              </w:rPr>
              <w:t>Cloud Computing Architecture and Security</w:t>
            </w:r>
            <w:r>
              <w:rPr>
                <w:rFonts w:ascii="Calibri" w:eastAsia="Times New Roman" w:hAnsi="Calibri" w:cs="Calibri"/>
                <w:lang w:eastAsia="en-IN"/>
              </w:rPr>
              <w:t>.</w:t>
            </w:r>
          </w:p>
          <w:p w14:paraId="3DE4272D" w14:textId="700A8F0E" w:rsidR="00DF1C68" w:rsidRPr="00A010A3" w:rsidRDefault="00DF1C68" w:rsidP="00A010A3">
            <w:pPr>
              <w:spacing w:after="0" w:line="240" w:lineRule="auto"/>
              <w:ind w:left="88" w:right="155"/>
              <w:jc w:val="both"/>
              <w:rPr>
                <w:rFonts w:ascii="Calibri" w:eastAsia="Times New Roman" w:hAnsi="Calibri" w:cs="Calibri"/>
                <w:sz w:val="14"/>
                <w:szCs w:val="14"/>
                <w:lang w:eastAsia="en-IN"/>
              </w:rPr>
            </w:pPr>
          </w:p>
        </w:tc>
      </w:tr>
      <w:tr w:rsidR="00550AD1" w:rsidRPr="00E125AB" w14:paraId="0FEE33DB"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7C3CB3C5"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210</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3FC98247" w14:textId="77777777"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Technology (CSE)- AI</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37FB30A7"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4283C940" w14:textId="77777777" w:rsidR="00B944DF" w:rsidRPr="00A010A3" w:rsidRDefault="00B944DF" w:rsidP="00A010A3">
            <w:pPr>
              <w:spacing w:after="0" w:line="240" w:lineRule="auto"/>
              <w:ind w:left="88" w:right="155"/>
              <w:jc w:val="both"/>
              <w:rPr>
                <w:rFonts w:ascii="Calibri" w:eastAsia="Times New Roman" w:hAnsi="Calibri" w:cs="Calibri"/>
                <w:b/>
                <w:bCs/>
                <w:sz w:val="8"/>
                <w:szCs w:val="8"/>
                <w:lang w:eastAsia="en-IN"/>
              </w:rPr>
            </w:pPr>
          </w:p>
          <w:p w14:paraId="54CC6D52" w14:textId="076FAE7B" w:rsidR="00B944DF" w:rsidRDefault="00B944DF" w:rsidP="00A010A3">
            <w:pPr>
              <w:spacing w:after="0" w:line="240" w:lineRule="auto"/>
              <w:ind w:left="88" w:right="155"/>
              <w:jc w:val="both"/>
              <w:rPr>
                <w:rFonts w:ascii="Calibri" w:eastAsia="Times New Roman" w:hAnsi="Calibri" w:cs="Calibri"/>
                <w:b/>
                <w:bCs/>
                <w:lang w:eastAsia="en-IN"/>
              </w:rPr>
            </w:pPr>
            <w:r>
              <w:rPr>
                <w:rFonts w:ascii="Calibri" w:eastAsia="Times New Roman" w:hAnsi="Calibri" w:cs="Calibri"/>
                <w:lang w:eastAsia="en-IN"/>
              </w:rPr>
              <w:t xml:space="preserve">In order to expose students to different areas apart from core course subject, generic open electives have also been offered. </w:t>
            </w:r>
          </w:p>
          <w:p w14:paraId="3097C56C" w14:textId="3E2C6D0C" w:rsidR="00DF1C68" w:rsidRDefault="00DF1C68"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 First semester, new courses are introduced in C</w:t>
            </w:r>
            <w:r w:rsidR="00B944DF">
              <w:rPr>
                <w:rFonts w:ascii="Calibri" w:eastAsia="Times New Roman" w:hAnsi="Calibri" w:cs="Calibri"/>
                <w:lang w:eastAsia="en-IN"/>
              </w:rPr>
              <w:t>B</w:t>
            </w:r>
            <w:r>
              <w:rPr>
                <w:rFonts w:ascii="Calibri" w:eastAsia="Times New Roman" w:hAnsi="Calibri" w:cs="Calibri"/>
                <w:lang w:eastAsia="en-IN"/>
              </w:rPr>
              <w:t>CS system such as:</w:t>
            </w:r>
            <w:r w:rsidR="00122423">
              <w:rPr>
                <w:rFonts w:ascii="Calibri" w:eastAsia="Times New Roman" w:hAnsi="Calibri" w:cs="Calibri"/>
                <w:lang w:eastAsia="en-IN"/>
              </w:rPr>
              <w:t xml:space="preserve"> </w:t>
            </w:r>
            <w:r>
              <w:rPr>
                <w:rFonts w:ascii="Calibri" w:eastAsia="Times New Roman" w:hAnsi="Calibri" w:cs="Calibri"/>
                <w:lang w:eastAsia="en-IN"/>
              </w:rPr>
              <w:t>Problem Solving through AI,</w:t>
            </w:r>
            <w:r w:rsidR="00122423">
              <w:rPr>
                <w:rFonts w:ascii="Calibri" w:eastAsia="Times New Roman" w:hAnsi="Calibri" w:cs="Calibri"/>
                <w:lang w:eastAsia="en-IN"/>
              </w:rPr>
              <w:t xml:space="preserve"> </w:t>
            </w:r>
            <w:r>
              <w:rPr>
                <w:rFonts w:ascii="Calibri" w:eastAsia="Times New Roman" w:hAnsi="Calibri" w:cs="Calibri"/>
                <w:lang w:eastAsia="en-IN"/>
              </w:rPr>
              <w:t>Soft Computing, Intelligent Data and Information Retrieval, Data structures and Algorithm Analysis,</w:t>
            </w:r>
            <w:r w:rsidR="00122423">
              <w:rPr>
                <w:rFonts w:ascii="Calibri" w:eastAsia="Times New Roman" w:hAnsi="Calibri" w:cs="Calibri"/>
                <w:lang w:eastAsia="en-IN"/>
              </w:rPr>
              <w:t xml:space="preserve"> </w:t>
            </w:r>
            <w:r>
              <w:rPr>
                <w:rFonts w:ascii="Calibri" w:eastAsia="Times New Roman" w:hAnsi="Calibri" w:cs="Calibri"/>
                <w:lang w:eastAsia="en-IN"/>
              </w:rPr>
              <w:t>Generic Open Electives, Research Methodology.</w:t>
            </w:r>
          </w:p>
          <w:p w14:paraId="4960444B" w14:textId="77777777" w:rsidR="00A010A3" w:rsidRPr="00A010A3" w:rsidRDefault="00A010A3" w:rsidP="00A010A3">
            <w:pPr>
              <w:spacing w:after="0" w:line="240" w:lineRule="auto"/>
              <w:ind w:left="88" w:right="155"/>
              <w:jc w:val="both"/>
              <w:rPr>
                <w:rFonts w:ascii="Calibri" w:eastAsia="Times New Roman" w:hAnsi="Calibri" w:cs="Calibri"/>
                <w:sz w:val="12"/>
                <w:szCs w:val="12"/>
                <w:lang w:eastAsia="en-IN"/>
              </w:rPr>
            </w:pPr>
          </w:p>
          <w:p w14:paraId="497D7BBA" w14:textId="0D28D069" w:rsidR="00DF1C68" w:rsidRDefault="00DF1C68"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In second Semester of </w:t>
            </w:r>
            <w:proofErr w:type="spellStart"/>
            <w:proofErr w:type="gramStart"/>
            <w:r>
              <w:rPr>
                <w:rFonts w:ascii="Calibri" w:eastAsia="Times New Roman" w:hAnsi="Calibri" w:cs="Calibri"/>
                <w:lang w:eastAsia="en-IN"/>
              </w:rPr>
              <w:t>M.Tech</w:t>
            </w:r>
            <w:proofErr w:type="spellEnd"/>
            <w:proofErr w:type="gramEnd"/>
            <w:r>
              <w:rPr>
                <w:rFonts w:ascii="Calibri" w:eastAsia="Times New Roman" w:hAnsi="Calibri" w:cs="Calibri"/>
                <w:lang w:eastAsia="en-IN"/>
              </w:rPr>
              <w:t xml:space="preserve"> (CS-AI), new courses introduced are: Advances in Machine Learning, IOT and its applications in AI, Probability and Random Processes, Research Ethics. New departmental electives are also introduced. </w:t>
            </w:r>
          </w:p>
          <w:p w14:paraId="71CFF37B" w14:textId="77777777" w:rsidR="00A010A3" w:rsidRPr="00A010A3" w:rsidRDefault="00A010A3" w:rsidP="00A010A3">
            <w:pPr>
              <w:spacing w:after="0" w:line="240" w:lineRule="auto"/>
              <w:ind w:left="88" w:right="155"/>
              <w:jc w:val="both"/>
              <w:rPr>
                <w:rFonts w:ascii="Calibri" w:eastAsia="Times New Roman" w:hAnsi="Calibri" w:cs="Calibri"/>
                <w:sz w:val="12"/>
                <w:szCs w:val="12"/>
                <w:lang w:eastAsia="en-IN"/>
              </w:rPr>
            </w:pPr>
          </w:p>
          <w:p w14:paraId="2B320A4F" w14:textId="39C24DBE" w:rsidR="008D3793" w:rsidRDefault="00DF1C68"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 third semester, CBCS system new courses introduced are: Neural Network and Deep Learning along with departmental electives. Practical Training / summer Internship is also introduced in third semester in CBCS mode.</w:t>
            </w:r>
            <w:r w:rsidR="008D3793">
              <w:rPr>
                <w:rFonts w:ascii="Calibri" w:eastAsia="Times New Roman" w:hAnsi="Calibri" w:cs="Calibri"/>
                <w:lang w:eastAsia="en-IN"/>
              </w:rPr>
              <w:t xml:space="preserve">  The Department Electives are Digital Image Processing, </w:t>
            </w:r>
            <w:r w:rsidR="008D3793" w:rsidRPr="00B9530D">
              <w:rPr>
                <w:rFonts w:ascii="Calibri" w:eastAsia="Times New Roman" w:hAnsi="Calibri" w:cs="Calibri"/>
                <w:lang w:eastAsia="en-IN"/>
              </w:rPr>
              <w:t>N</w:t>
            </w:r>
            <w:r w:rsidR="008D3793">
              <w:rPr>
                <w:rFonts w:ascii="Calibri" w:eastAsia="Times New Roman" w:hAnsi="Calibri" w:cs="Calibri"/>
                <w:lang w:eastAsia="en-IN"/>
              </w:rPr>
              <w:t xml:space="preserve">atural Language Processing, </w:t>
            </w:r>
            <w:r w:rsidR="008D3793" w:rsidRPr="00B9530D">
              <w:rPr>
                <w:rFonts w:ascii="Calibri" w:eastAsia="Times New Roman" w:hAnsi="Calibri" w:cs="Calibri"/>
                <w:lang w:eastAsia="en-IN"/>
              </w:rPr>
              <w:t>Mobi</w:t>
            </w:r>
            <w:r w:rsidR="008D3793">
              <w:rPr>
                <w:rFonts w:ascii="Calibri" w:eastAsia="Times New Roman" w:hAnsi="Calibri" w:cs="Calibri"/>
                <w:lang w:eastAsia="en-IN"/>
              </w:rPr>
              <w:t xml:space="preserve">le Application Development, Human Computer Interaction, </w:t>
            </w:r>
            <w:r w:rsidR="008D3793" w:rsidRPr="00B9530D">
              <w:rPr>
                <w:rFonts w:ascii="Calibri" w:eastAsia="Times New Roman" w:hAnsi="Calibri" w:cs="Calibri"/>
                <w:lang w:eastAsia="en-IN"/>
              </w:rPr>
              <w:t>Speech Process</w:t>
            </w:r>
            <w:r w:rsidR="008D3793">
              <w:rPr>
                <w:rFonts w:ascii="Calibri" w:eastAsia="Times New Roman" w:hAnsi="Calibri" w:cs="Calibri"/>
                <w:lang w:eastAsia="en-IN"/>
              </w:rPr>
              <w:t xml:space="preserve">ing and Speech Recognition, Real Time Systems, </w:t>
            </w:r>
            <w:r w:rsidR="008D3793" w:rsidRPr="00B9530D">
              <w:rPr>
                <w:rFonts w:ascii="Calibri" w:eastAsia="Times New Roman" w:hAnsi="Calibri" w:cs="Calibri"/>
                <w:lang w:eastAsia="en-IN"/>
              </w:rPr>
              <w:t>Agent</w:t>
            </w:r>
            <w:r w:rsidR="008D3793">
              <w:rPr>
                <w:rFonts w:ascii="Calibri" w:eastAsia="Times New Roman" w:hAnsi="Calibri" w:cs="Calibri"/>
                <w:lang w:eastAsia="en-IN"/>
              </w:rPr>
              <w:t xml:space="preserve"> Based Intelligent Systems, Robotics and Applications, </w:t>
            </w:r>
            <w:r w:rsidR="008D3793" w:rsidRPr="00B9530D">
              <w:rPr>
                <w:rFonts w:ascii="Calibri" w:eastAsia="Times New Roman" w:hAnsi="Calibri" w:cs="Calibri"/>
                <w:lang w:eastAsia="en-IN"/>
              </w:rPr>
              <w:t>Wireless Sensor Networks</w:t>
            </w:r>
            <w:r w:rsidR="008D3793">
              <w:rPr>
                <w:rFonts w:ascii="Calibri" w:eastAsia="Times New Roman" w:hAnsi="Calibri" w:cs="Calibri"/>
                <w:lang w:eastAsia="en-IN"/>
              </w:rPr>
              <w:t>.</w:t>
            </w:r>
          </w:p>
          <w:p w14:paraId="21FA0713" w14:textId="3E4654DA" w:rsidR="00DF1C68" w:rsidRPr="00E125AB" w:rsidRDefault="00841E82"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  For motivating the students to pursue quality research, a Research Track is introduced for pursuing final semester project where students are expected to produce quality research paper as an outcome of the research.</w:t>
            </w:r>
          </w:p>
        </w:tc>
      </w:tr>
      <w:tr w:rsidR="00550AD1" w:rsidRPr="00E125AB" w14:paraId="72AC2640"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404804C4"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212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hideMark/>
          </w:tcPr>
          <w:p w14:paraId="25EBB37D" w14:textId="77777777"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Technology- VLSI Design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center"/>
          </w:tcPr>
          <w:p w14:paraId="3A86444B" w14:textId="77777777" w:rsidR="00307E63" w:rsidRDefault="00307E63" w:rsidP="00307E63">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w:t>
            </w:r>
            <w:r>
              <w:rPr>
                <w:rFonts w:ascii="Calibri" w:eastAsia="Times New Roman" w:hAnsi="Calibri" w:cs="Calibri"/>
                <w:lang w:eastAsia="en-IN"/>
              </w:rPr>
              <w:lastRenderedPageBreak/>
              <w:t>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0586DABB" w14:textId="77777777" w:rsidR="00B944DF" w:rsidRPr="00A010A3" w:rsidRDefault="00B944DF" w:rsidP="00A010A3">
            <w:pPr>
              <w:spacing w:after="0" w:line="240" w:lineRule="auto"/>
              <w:ind w:left="88" w:right="155"/>
              <w:jc w:val="both"/>
              <w:rPr>
                <w:rFonts w:ascii="Calibri" w:eastAsia="Times New Roman" w:hAnsi="Calibri" w:cs="Calibri"/>
                <w:b/>
                <w:bCs/>
                <w:sz w:val="10"/>
                <w:szCs w:val="10"/>
                <w:lang w:eastAsia="en-IN"/>
              </w:rPr>
            </w:pPr>
          </w:p>
          <w:p w14:paraId="2181DA54" w14:textId="07194B41" w:rsidR="00B944DF" w:rsidRDefault="00B944DF" w:rsidP="00A010A3">
            <w:pPr>
              <w:spacing w:after="0" w:line="240" w:lineRule="auto"/>
              <w:ind w:left="88" w:right="155"/>
              <w:jc w:val="both"/>
              <w:rPr>
                <w:rFonts w:ascii="Calibri" w:eastAsia="Times New Roman" w:hAnsi="Calibri" w:cs="Calibri"/>
                <w:b/>
                <w:bCs/>
                <w:lang w:eastAsia="en-IN"/>
              </w:rPr>
            </w:pPr>
            <w:r>
              <w:rPr>
                <w:rFonts w:ascii="Calibri" w:eastAsia="Times New Roman" w:hAnsi="Calibri" w:cs="Calibri"/>
                <w:lang w:eastAsia="en-IN"/>
              </w:rPr>
              <w:t xml:space="preserve">In order to expose students to different areas apart from core course subject, generic open electives have also been offered. </w:t>
            </w:r>
          </w:p>
          <w:p w14:paraId="736C4D2E" w14:textId="77777777" w:rsidR="008D3793"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Department electives introduced in third semester are </w:t>
            </w:r>
            <w:r w:rsidRPr="007B41D3">
              <w:rPr>
                <w:rFonts w:ascii="Calibri" w:eastAsia="Times New Roman" w:hAnsi="Calibri" w:cs="Calibri"/>
                <w:lang w:eastAsia="en-IN"/>
              </w:rPr>
              <w:t>Low Power VLSI Design</w:t>
            </w:r>
            <w:r>
              <w:rPr>
                <w:rFonts w:ascii="Calibri" w:eastAsia="Times New Roman" w:hAnsi="Calibri" w:cs="Calibri"/>
                <w:lang w:eastAsia="en-IN"/>
              </w:rPr>
              <w:t xml:space="preserve">, </w:t>
            </w:r>
            <w:r w:rsidRPr="007B41D3">
              <w:rPr>
                <w:rFonts w:ascii="Calibri" w:eastAsia="Times New Roman" w:hAnsi="Calibri" w:cs="Calibri"/>
                <w:lang w:eastAsia="en-IN"/>
              </w:rPr>
              <w:t>VLSI Design Verification and Test</w:t>
            </w:r>
            <w:r>
              <w:rPr>
                <w:rFonts w:ascii="Calibri" w:eastAsia="Times New Roman" w:hAnsi="Calibri" w:cs="Calibri"/>
                <w:lang w:eastAsia="en-IN"/>
              </w:rPr>
              <w:t xml:space="preserve">, </w:t>
            </w:r>
            <w:r w:rsidRPr="007B41D3">
              <w:rPr>
                <w:rFonts w:ascii="Calibri" w:eastAsia="Times New Roman" w:hAnsi="Calibri" w:cs="Calibri"/>
                <w:lang w:eastAsia="en-IN"/>
              </w:rPr>
              <w:t>Advance Image Processing</w:t>
            </w:r>
            <w:r>
              <w:rPr>
                <w:rFonts w:ascii="Calibri" w:eastAsia="Times New Roman" w:hAnsi="Calibri" w:cs="Calibri"/>
                <w:lang w:eastAsia="en-IN"/>
              </w:rPr>
              <w:t xml:space="preserve">, </w:t>
            </w:r>
            <w:r w:rsidRPr="007B41D3">
              <w:rPr>
                <w:rFonts w:ascii="Calibri" w:eastAsia="Times New Roman" w:hAnsi="Calibri" w:cs="Calibri"/>
                <w:lang w:eastAsia="en-IN"/>
              </w:rPr>
              <w:t>Neural Networks in Embedded Applications</w:t>
            </w:r>
            <w:r>
              <w:rPr>
                <w:rFonts w:ascii="Calibri" w:eastAsia="Times New Roman" w:hAnsi="Calibri" w:cs="Calibri"/>
                <w:lang w:eastAsia="en-IN"/>
              </w:rPr>
              <w:t xml:space="preserve">, </w:t>
            </w:r>
            <w:r w:rsidRPr="007B41D3">
              <w:rPr>
                <w:rFonts w:ascii="Calibri" w:eastAsia="Times New Roman" w:hAnsi="Calibri" w:cs="Calibri"/>
                <w:lang w:eastAsia="en-IN"/>
              </w:rPr>
              <w:t>Nature Inspired VLSI Circuits</w:t>
            </w:r>
            <w:r>
              <w:rPr>
                <w:rFonts w:ascii="Calibri" w:eastAsia="Times New Roman" w:hAnsi="Calibri" w:cs="Calibri"/>
                <w:lang w:eastAsia="en-IN"/>
              </w:rPr>
              <w:t xml:space="preserve">, </w:t>
            </w:r>
            <w:r w:rsidRPr="007B41D3">
              <w:rPr>
                <w:rFonts w:ascii="Calibri" w:eastAsia="Times New Roman" w:hAnsi="Calibri" w:cs="Calibri"/>
                <w:lang w:eastAsia="en-IN"/>
              </w:rPr>
              <w:t>VLSI Interconnects</w:t>
            </w:r>
            <w:r>
              <w:rPr>
                <w:rFonts w:ascii="Calibri" w:eastAsia="Times New Roman" w:hAnsi="Calibri" w:cs="Calibri"/>
                <w:lang w:eastAsia="en-IN"/>
              </w:rPr>
              <w:t xml:space="preserve">, </w:t>
            </w:r>
            <w:r w:rsidRPr="007B41D3">
              <w:rPr>
                <w:rFonts w:ascii="Calibri" w:eastAsia="Times New Roman" w:hAnsi="Calibri" w:cs="Calibri"/>
                <w:lang w:eastAsia="en-IN"/>
              </w:rPr>
              <w:t>VLSI design Algorithms</w:t>
            </w:r>
            <w:r>
              <w:rPr>
                <w:rFonts w:ascii="Calibri" w:eastAsia="Times New Roman" w:hAnsi="Calibri" w:cs="Calibri"/>
                <w:lang w:eastAsia="en-IN"/>
              </w:rPr>
              <w:t xml:space="preserve">, </w:t>
            </w:r>
            <w:r w:rsidRPr="007B41D3">
              <w:rPr>
                <w:rFonts w:ascii="Calibri" w:eastAsia="Times New Roman" w:hAnsi="Calibri" w:cs="Calibri"/>
                <w:lang w:eastAsia="en-IN"/>
              </w:rPr>
              <w:t>VLSI Design Techniques for Analog IC</w:t>
            </w:r>
            <w:r>
              <w:rPr>
                <w:rFonts w:ascii="Calibri" w:eastAsia="Times New Roman" w:hAnsi="Calibri" w:cs="Calibri"/>
                <w:lang w:eastAsia="en-IN"/>
              </w:rPr>
              <w:t xml:space="preserve">, </w:t>
            </w:r>
            <w:r w:rsidRPr="007B41D3">
              <w:rPr>
                <w:rFonts w:ascii="Calibri" w:eastAsia="Times New Roman" w:hAnsi="Calibri" w:cs="Calibri"/>
                <w:lang w:eastAsia="en-IN"/>
              </w:rPr>
              <w:t>Artificial Intelligence</w:t>
            </w:r>
            <w:r>
              <w:rPr>
                <w:rFonts w:ascii="Calibri" w:eastAsia="Times New Roman" w:hAnsi="Calibri" w:cs="Calibri"/>
                <w:lang w:eastAsia="en-IN"/>
              </w:rPr>
              <w:t xml:space="preserve"> and </w:t>
            </w:r>
            <w:r w:rsidRPr="007B41D3">
              <w:rPr>
                <w:rFonts w:ascii="Calibri" w:eastAsia="Times New Roman" w:hAnsi="Calibri" w:cs="Calibri"/>
                <w:lang w:eastAsia="en-IN"/>
              </w:rPr>
              <w:t>Data Structures</w:t>
            </w:r>
            <w:r>
              <w:rPr>
                <w:rFonts w:ascii="Calibri" w:eastAsia="Times New Roman" w:hAnsi="Calibri" w:cs="Calibri"/>
                <w:lang w:eastAsia="en-IN"/>
              </w:rPr>
              <w:t>.</w:t>
            </w:r>
          </w:p>
          <w:p w14:paraId="1CD9C99C" w14:textId="77777777" w:rsidR="008D3793" w:rsidRDefault="008D3793" w:rsidP="008D3793">
            <w:pPr>
              <w:spacing w:after="0" w:line="240" w:lineRule="auto"/>
              <w:ind w:right="155"/>
              <w:jc w:val="both"/>
              <w:rPr>
                <w:rFonts w:ascii="Calibri" w:eastAsia="Times New Roman" w:hAnsi="Calibri" w:cs="Calibri"/>
                <w:lang w:eastAsia="en-IN"/>
              </w:rPr>
            </w:pPr>
          </w:p>
          <w:p w14:paraId="787D1C1B" w14:textId="6A182EBA" w:rsidR="00DF1C68" w:rsidRPr="00E125AB" w:rsidRDefault="008D3793" w:rsidP="008D379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 third semester Industrial Training / Internship also introduced.  Practical Training / summer Internship is also introduced in third semester in CBCS mode.  For motivating the students to pursue quality research, a Research Track is introduced for pursuing final semester project where students are expected to produce quality research paper as an outcome of the research.</w:t>
            </w:r>
          </w:p>
        </w:tc>
      </w:tr>
      <w:tr w:rsidR="00550AD1" w:rsidRPr="00E125AB" w14:paraId="254EE5FE" w14:textId="77777777" w:rsidTr="00757035">
        <w:trPr>
          <w:trHeight w:val="300"/>
        </w:trPr>
        <w:tc>
          <w:tcPr>
            <w:tcW w:w="0" w:type="auto"/>
            <w:tcBorders>
              <w:top w:val="single" w:sz="6" w:space="0" w:color="CCCCCC"/>
              <w:left w:val="single" w:sz="12" w:space="0" w:color="000000"/>
              <w:bottom w:val="single" w:sz="6" w:space="0" w:color="CCCCCC"/>
              <w:right w:val="single" w:sz="12" w:space="0" w:color="000000"/>
            </w:tcBorders>
            <w:shd w:val="clear" w:color="auto" w:fill="F3F3F3"/>
            <w:tcMar>
              <w:top w:w="0" w:type="dxa"/>
              <w:left w:w="45" w:type="dxa"/>
              <w:bottom w:w="0" w:type="dxa"/>
              <w:right w:w="45" w:type="dxa"/>
            </w:tcMar>
            <w:vAlign w:val="center"/>
            <w:hideMark/>
          </w:tcPr>
          <w:p w14:paraId="51445B90" w14:textId="77777777" w:rsidR="00DF1C68" w:rsidRPr="00E125AB" w:rsidRDefault="00DF1C68" w:rsidP="008E0A08">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208</w:t>
            </w:r>
          </w:p>
        </w:tc>
        <w:tc>
          <w:tcPr>
            <w:tcW w:w="0" w:type="auto"/>
            <w:tcBorders>
              <w:top w:val="single" w:sz="6" w:space="0" w:color="CCCCCC"/>
              <w:left w:val="single" w:sz="6" w:space="0" w:color="CCCCCC"/>
              <w:bottom w:val="single" w:sz="6" w:space="0" w:color="CCCCCC"/>
              <w:right w:val="single" w:sz="12" w:space="0" w:color="000000"/>
            </w:tcBorders>
            <w:shd w:val="clear" w:color="auto" w:fill="F3F3F3"/>
            <w:tcMar>
              <w:top w:w="0" w:type="dxa"/>
              <w:left w:w="45" w:type="dxa"/>
              <w:bottom w:w="0" w:type="dxa"/>
              <w:right w:w="45" w:type="dxa"/>
            </w:tcMar>
            <w:vAlign w:val="center"/>
            <w:hideMark/>
          </w:tcPr>
          <w:p w14:paraId="467975F5" w14:textId="77777777" w:rsidR="00DF1C68" w:rsidRPr="00E125AB" w:rsidRDefault="00DF1C68" w:rsidP="008E0A08">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Technology (Robotics and Automation)</w:t>
            </w:r>
          </w:p>
        </w:tc>
        <w:tc>
          <w:tcPr>
            <w:tcW w:w="0" w:type="auto"/>
            <w:tcBorders>
              <w:top w:val="single" w:sz="6" w:space="0" w:color="CCCCCC"/>
              <w:left w:val="single" w:sz="6" w:space="0" w:color="CCCCCC"/>
              <w:bottom w:val="single" w:sz="6" w:space="0" w:color="CCCCCC"/>
              <w:right w:val="single" w:sz="12" w:space="0" w:color="000000"/>
            </w:tcBorders>
            <w:shd w:val="clear" w:color="auto" w:fill="F3F3F3"/>
            <w:tcMar>
              <w:top w:w="0" w:type="dxa"/>
              <w:left w:w="45" w:type="dxa"/>
              <w:bottom w:w="0" w:type="dxa"/>
              <w:right w:w="45" w:type="dxa"/>
            </w:tcMar>
            <w:vAlign w:val="center"/>
          </w:tcPr>
          <w:p w14:paraId="50135B9B" w14:textId="77777777" w:rsidR="00403B36" w:rsidRDefault="00403B36" w:rsidP="00403B36">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University adopted Choice Based Credit System (CBCS) in the year 2019 to refine the curriculum for keeping in pace with globalization. Aim was to provide a multi-disciplinary curriculum that gives a holistic experience to the students by having flexibility to choose subjects of their interest from their own streams and other streams in the University. CBCS also gives students flexibility to learn from MOOC courses offered by NPTEL, SWAYAM, other reputed Universities/Research Institutes/Industries. CBCS also give opportunity to the students to undertake internship after the completion of every academic year.</w:t>
            </w:r>
          </w:p>
          <w:p w14:paraId="01346E6D" w14:textId="6E14132E" w:rsidR="00B944DF" w:rsidRDefault="00B944DF" w:rsidP="00403B36">
            <w:pPr>
              <w:spacing w:after="0" w:line="240" w:lineRule="auto"/>
              <w:ind w:right="155"/>
              <w:jc w:val="both"/>
              <w:rPr>
                <w:rFonts w:ascii="Calibri" w:eastAsia="Times New Roman" w:hAnsi="Calibri" w:cs="Calibri"/>
                <w:b/>
                <w:bCs/>
                <w:lang w:eastAsia="en-IN"/>
              </w:rPr>
            </w:pPr>
            <w:r>
              <w:rPr>
                <w:rFonts w:ascii="Calibri" w:eastAsia="Times New Roman" w:hAnsi="Calibri" w:cs="Calibri"/>
                <w:lang w:eastAsia="en-IN"/>
              </w:rPr>
              <w:t xml:space="preserve">In order to expose students to different areas apart from core course subject, generic open electives have also been offered. </w:t>
            </w:r>
          </w:p>
          <w:p w14:paraId="79026A50" w14:textId="77777777" w:rsidR="008D3793" w:rsidRDefault="008D3793" w:rsidP="00403B36">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Department electives introduced in third semester are </w:t>
            </w:r>
            <w:r w:rsidRPr="00195A1B">
              <w:rPr>
                <w:rFonts w:ascii="Calibri" w:eastAsia="Times New Roman" w:hAnsi="Calibri" w:cs="Calibri"/>
                <w:lang w:eastAsia="en-IN"/>
              </w:rPr>
              <w:t>Mach</w:t>
            </w:r>
            <w:r>
              <w:rPr>
                <w:rFonts w:ascii="Calibri" w:eastAsia="Times New Roman" w:hAnsi="Calibri" w:cs="Calibri"/>
                <w:lang w:eastAsia="en-IN"/>
              </w:rPr>
              <w:t xml:space="preserve">ine Vision, Wireless Sensor Networks, Advanced Mechanism Design, </w:t>
            </w:r>
            <w:r w:rsidRPr="00195A1B">
              <w:rPr>
                <w:rFonts w:ascii="Calibri" w:eastAsia="Times New Roman" w:hAnsi="Calibri" w:cs="Calibri"/>
                <w:lang w:eastAsia="en-IN"/>
              </w:rPr>
              <w:t>Applications of Machine learning in</w:t>
            </w:r>
            <w:r>
              <w:rPr>
                <w:rFonts w:ascii="Calibri" w:eastAsia="Times New Roman" w:hAnsi="Calibri" w:cs="Calibri"/>
                <w:lang w:eastAsia="en-IN"/>
              </w:rPr>
              <w:t xml:space="preserve"> Automation, Design of Experiments, </w:t>
            </w:r>
            <w:r w:rsidRPr="00195A1B">
              <w:rPr>
                <w:rFonts w:ascii="Calibri" w:eastAsia="Times New Roman" w:hAnsi="Calibri" w:cs="Calibri"/>
                <w:lang w:eastAsia="en-IN"/>
              </w:rPr>
              <w:t xml:space="preserve">Electrical </w:t>
            </w:r>
            <w:r>
              <w:rPr>
                <w:rFonts w:ascii="Calibri" w:eastAsia="Times New Roman" w:hAnsi="Calibri" w:cs="Calibri"/>
                <w:lang w:eastAsia="en-IN"/>
              </w:rPr>
              <w:t xml:space="preserve">machines and Power systems, Industrial Engineering, </w:t>
            </w:r>
            <w:r w:rsidRPr="00195A1B">
              <w:rPr>
                <w:rFonts w:ascii="Calibri" w:eastAsia="Times New Roman" w:hAnsi="Calibri" w:cs="Calibri"/>
                <w:lang w:eastAsia="en-IN"/>
              </w:rPr>
              <w:t>Embedded Sy</w:t>
            </w:r>
            <w:r>
              <w:rPr>
                <w:rFonts w:ascii="Calibri" w:eastAsia="Times New Roman" w:hAnsi="Calibri" w:cs="Calibri"/>
                <w:lang w:eastAsia="en-IN"/>
              </w:rPr>
              <w:t xml:space="preserve">stem Design for Automation, Bio Sensors, Multi-Body Dynamics and </w:t>
            </w:r>
            <w:r w:rsidRPr="00195A1B">
              <w:rPr>
                <w:rFonts w:ascii="Calibri" w:eastAsia="Times New Roman" w:hAnsi="Calibri" w:cs="Calibri"/>
                <w:lang w:eastAsia="en-IN"/>
              </w:rPr>
              <w:t>VLSI Design for Automation</w:t>
            </w:r>
            <w:r>
              <w:rPr>
                <w:rFonts w:ascii="Calibri" w:eastAsia="Times New Roman" w:hAnsi="Calibri" w:cs="Calibri"/>
                <w:lang w:eastAsia="en-IN"/>
              </w:rPr>
              <w:t>.</w:t>
            </w:r>
          </w:p>
          <w:p w14:paraId="3CAF1F41" w14:textId="6CB5694F" w:rsidR="00DF1C68" w:rsidRPr="00E125AB" w:rsidRDefault="008D3793" w:rsidP="00403B36">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In third semester Industrial Training / Internship and Generic Open Elective also introduced. For motivating the students to pursue quality research, a Research Track is introduced for pursuing final semester project where students are expected to produce quality research paper as an outcome of the research.</w:t>
            </w:r>
          </w:p>
        </w:tc>
      </w:tr>
      <w:tr w:rsidR="00550AD1" w:rsidRPr="00E125AB" w14:paraId="34DAE261"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5EDA11E5"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814</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hideMark/>
          </w:tcPr>
          <w:p w14:paraId="6EED691D" w14:textId="77777777"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Planning - Urban Planning</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24E65F18" w14:textId="77777777" w:rsidR="00757035" w:rsidRDefault="00757035"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Introduced in 2019</w:t>
            </w:r>
          </w:p>
        </w:tc>
      </w:tr>
      <w:tr w:rsidR="00550AD1" w:rsidRPr="00E125AB" w14:paraId="206BF2FC"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tcPr>
          <w:p w14:paraId="4C2B61BA"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lastRenderedPageBreak/>
              <w:t>713</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37510924" w14:textId="77777777"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Business Administration</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3AD88B7C" w14:textId="77777777" w:rsidR="00757035" w:rsidRDefault="00757035" w:rsidP="00A010A3">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Introduced in 2020</w:t>
            </w:r>
          </w:p>
        </w:tc>
      </w:tr>
      <w:tr w:rsidR="00550AD1" w:rsidRPr="00E125AB" w14:paraId="3DC10F1D"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tcPr>
          <w:p w14:paraId="68556657"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915</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2F440BAC" w14:textId="77777777"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Business Administration</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608086D2" w14:textId="77777777" w:rsidR="00757035" w:rsidRDefault="00757035" w:rsidP="00F330AE">
            <w:pPr>
              <w:spacing w:after="0" w:line="240" w:lineRule="auto"/>
              <w:rPr>
                <w:rFonts w:ascii="Calibri" w:eastAsia="Times New Roman" w:hAnsi="Calibri" w:cs="Calibri"/>
                <w:lang w:eastAsia="en-IN"/>
              </w:rPr>
            </w:pPr>
            <w:r>
              <w:rPr>
                <w:rFonts w:ascii="Calibri" w:eastAsia="Times New Roman" w:hAnsi="Calibri" w:cs="Calibri"/>
                <w:lang w:eastAsia="en-IN"/>
              </w:rPr>
              <w:t xml:space="preserve">Introduced in 2020 </w:t>
            </w:r>
          </w:p>
        </w:tc>
      </w:tr>
      <w:tr w:rsidR="00550AD1" w:rsidRPr="00E125AB" w14:paraId="0C3AF271"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tcPr>
          <w:p w14:paraId="326DA9CC"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117</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3417BDEB" w14:textId="77777777"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Bachelor of Technology – Computer Science and Engineering (AI)</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0DDDACCD" w14:textId="77777777" w:rsidR="00757035" w:rsidRDefault="00192FA9" w:rsidP="00F330AE">
            <w:pPr>
              <w:spacing w:after="0" w:line="240" w:lineRule="auto"/>
              <w:rPr>
                <w:rFonts w:ascii="Calibri" w:eastAsia="Times New Roman" w:hAnsi="Calibri" w:cs="Calibri"/>
                <w:lang w:eastAsia="en-IN"/>
              </w:rPr>
            </w:pPr>
            <w:r>
              <w:rPr>
                <w:rFonts w:ascii="Calibri" w:eastAsia="Times New Roman" w:hAnsi="Calibri" w:cs="Calibri"/>
                <w:lang w:eastAsia="en-IN"/>
              </w:rPr>
              <w:t>Introduced in 2020</w:t>
            </w:r>
          </w:p>
        </w:tc>
      </w:tr>
      <w:tr w:rsidR="00550AD1" w:rsidRPr="00E125AB" w14:paraId="4C1F8841"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tcPr>
          <w:p w14:paraId="4C7394D8"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409</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0921FA5D" w14:textId="77777777"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Master of Computer Applications</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778E77BB" w14:textId="4FF52AD3" w:rsidR="00E76C94" w:rsidRDefault="00F11BCA" w:rsidP="00403B36">
            <w:pPr>
              <w:spacing w:after="0" w:line="240" w:lineRule="auto"/>
              <w:ind w:right="155"/>
              <w:jc w:val="both"/>
              <w:rPr>
                <w:rFonts w:ascii="Calibri" w:eastAsia="Times New Roman" w:hAnsi="Calibri" w:cs="Calibri"/>
                <w:lang w:eastAsia="en-IN"/>
              </w:rPr>
            </w:pPr>
            <w:r>
              <w:rPr>
                <w:rFonts w:ascii="Calibri" w:eastAsia="Times New Roman" w:hAnsi="Calibri" w:cs="Calibri"/>
                <w:lang w:eastAsia="en-IN"/>
              </w:rPr>
              <w:t xml:space="preserve">As per AICTE and UGC notification, </w:t>
            </w:r>
            <w:r w:rsidR="00192FA9">
              <w:rPr>
                <w:rFonts w:ascii="Calibri" w:eastAsia="Times New Roman" w:hAnsi="Calibri" w:cs="Calibri"/>
                <w:lang w:eastAsia="en-IN"/>
              </w:rPr>
              <w:t xml:space="preserve">MCA </w:t>
            </w:r>
            <w:proofErr w:type="gramStart"/>
            <w:r w:rsidR="00192FA9">
              <w:rPr>
                <w:rFonts w:ascii="Calibri" w:eastAsia="Times New Roman" w:hAnsi="Calibri" w:cs="Calibri"/>
                <w:lang w:eastAsia="en-IN"/>
              </w:rPr>
              <w:t>3 year</w:t>
            </w:r>
            <w:proofErr w:type="gramEnd"/>
            <w:r w:rsidR="00192FA9">
              <w:rPr>
                <w:rFonts w:ascii="Calibri" w:eastAsia="Times New Roman" w:hAnsi="Calibri" w:cs="Calibri"/>
                <w:lang w:eastAsia="en-IN"/>
              </w:rPr>
              <w:t xml:space="preserve"> programme scheme has been changed to MCA 2 year programme scheme. </w:t>
            </w:r>
          </w:p>
          <w:p w14:paraId="2F9438BF" w14:textId="77777777" w:rsidR="00757035" w:rsidRDefault="00192FA9"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Major changes are as follows:</w:t>
            </w:r>
          </w:p>
          <w:p w14:paraId="6451BBF2" w14:textId="4700085C" w:rsidR="00192FA9" w:rsidRDefault="00192FA9"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In Semester 1 new courses introduced are: Programming with Python, Soft Skills, IT workshop-I along with two bridge courses: Programming in C language and Discrete structures. These bridge courses are </w:t>
            </w:r>
            <w:r w:rsidR="00A010A3">
              <w:rPr>
                <w:rFonts w:ascii="Calibri" w:eastAsia="Times New Roman" w:hAnsi="Calibri" w:cs="Calibri"/>
                <w:lang w:eastAsia="en-IN"/>
              </w:rPr>
              <w:t>non-credit</w:t>
            </w:r>
            <w:r>
              <w:rPr>
                <w:rFonts w:ascii="Calibri" w:eastAsia="Times New Roman" w:hAnsi="Calibri" w:cs="Calibri"/>
                <w:lang w:eastAsia="en-IN"/>
              </w:rPr>
              <w:t xml:space="preserve"> courses which students can opt for enhancing their skills. </w:t>
            </w:r>
          </w:p>
          <w:p w14:paraId="2EA41479" w14:textId="2676C8E8" w:rsidR="00192FA9" w:rsidRDefault="00192FA9"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In Semester 2 new courses introduced are: Object Oriented Programming using Java, Machine learning, IT Workshop –</w:t>
            </w:r>
            <w:r w:rsidR="00A010A3">
              <w:rPr>
                <w:rFonts w:ascii="Calibri" w:eastAsia="Times New Roman" w:hAnsi="Calibri" w:cs="Calibri"/>
                <w:lang w:eastAsia="en-IN"/>
              </w:rPr>
              <w:t>II. Generic</w:t>
            </w:r>
            <w:r>
              <w:rPr>
                <w:rFonts w:ascii="Calibri" w:eastAsia="Times New Roman" w:hAnsi="Calibri" w:cs="Calibri"/>
                <w:lang w:eastAsia="en-IN"/>
              </w:rPr>
              <w:t xml:space="preserve"> Open Electives are also introduced in semester II.</w:t>
            </w:r>
          </w:p>
          <w:p w14:paraId="67B22C76" w14:textId="0BC1D0B0" w:rsidR="00192FA9" w:rsidRDefault="00E76C94"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Semester</w:t>
            </w:r>
            <w:r w:rsidR="00192FA9">
              <w:rPr>
                <w:rFonts w:ascii="Calibri" w:eastAsia="Times New Roman" w:hAnsi="Calibri" w:cs="Calibri"/>
                <w:lang w:eastAsia="en-IN"/>
              </w:rPr>
              <w:t xml:space="preserve"> </w:t>
            </w:r>
            <w:r w:rsidR="00F11BCA">
              <w:rPr>
                <w:rFonts w:ascii="Calibri" w:eastAsia="Times New Roman" w:hAnsi="Calibri" w:cs="Calibri"/>
                <w:lang w:eastAsia="en-IN"/>
              </w:rPr>
              <w:t xml:space="preserve">3, </w:t>
            </w:r>
            <w:r w:rsidR="00192FA9">
              <w:rPr>
                <w:rFonts w:ascii="Calibri" w:eastAsia="Times New Roman" w:hAnsi="Calibri" w:cs="Calibri"/>
                <w:lang w:eastAsia="en-IN"/>
              </w:rPr>
              <w:t>new courses introduced are: Big Data with NoS</w:t>
            </w:r>
            <w:r w:rsidR="00A010A3">
              <w:rPr>
                <w:rFonts w:ascii="Calibri" w:eastAsia="Times New Roman" w:hAnsi="Calibri" w:cs="Calibri"/>
                <w:lang w:eastAsia="en-IN"/>
              </w:rPr>
              <w:t>QL</w:t>
            </w:r>
            <w:r w:rsidR="00192FA9">
              <w:rPr>
                <w:rFonts w:ascii="Calibri" w:eastAsia="Times New Roman" w:hAnsi="Calibri" w:cs="Calibri"/>
                <w:lang w:eastAsia="en-IN"/>
              </w:rPr>
              <w:t xml:space="preserve">, Financial Reporting and Analysis. </w:t>
            </w:r>
            <w:proofErr w:type="spellStart"/>
            <w:r w:rsidR="00192FA9">
              <w:rPr>
                <w:rFonts w:ascii="Calibri" w:eastAsia="Times New Roman" w:hAnsi="Calibri" w:cs="Calibri"/>
                <w:lang w:eastAsia="en-IN"/>
              </w:rPr>
              <w:t>Ne</w:t>
            </w:r>
            <w:proofErr w:type="spellEnd"/>
            <w:r w:rsidR="00192FA9">
              <w:rPr>
                <w:rFonts w:ascii="Calibri" w:eastAsia="Times New Roman" w:hAnsi="Calibri" w:cs="Calibri"/>
                <w:lang w:eastAsia="en-IN"/>
              </w:rPr>
              <w:t xml:space="preserve"> set of electives based upon cyber security, IOT techniques and cloud computing also introduced in semester III.</w:t>
            </w:r>
          </w:p>
          <w:p w14:paraId="3960A826" w14:textId="487CC523" w:rsidR="00192FA9" w:rsidRDefault="00192FA9" w:rsidP="006D7A2B">
            <w:pPr>
              <w:spacing w:after="0" w:line="240" w:lineRule="auto"/>
              <w:ind w:left="88" w:right="155"/>
              <w:jc w:val="both"/>
              <w:rPr>
                <w:rFonts w:ascii="Calibri" w:eastAsia="Times New Roman" w:hAnsi="Calibri" w:cs="Calibri"/>
                <w:lang w:eastAsia="en-IN"/>
              </w:rPr>
            </w:pPr>
            <w:r>
              <w:rPr>
                <w:rFonts w:ascii="Calibri" w:eastAsia="Times New Roman" w:hAnsi="Calibri" w:cs="Calibri"/>
                <w:lang w:eastAsia="en-IN"/>
              </w:rPr>
              <w:t xml:space="preserve">Semester </w:t>
            </w:r>
            <w:r w:rsidR="00403B36">
              <w:rPr>
                <w:rFonts w:ascii="Calibri" w:eastAsia="Times New Roman" w:hAnsi="Calibri" w:cs="Calibri"/>
                <w:lang w:eastAsia="en-IN"/>
              </w:rPr>
              <w:t>4</w:t>
            </w:r>
            <w:r>
              <w:rPr>
                <w:rFonts w:ascii="Calibri" w:eastAsia="Times New Roman" w:hAnsi="Calibri" w:cs="Calibri"/>
                <w:lang w:eastAsia="en-IN"/>
              </w:rPr>
              <w:t>: Disaster Management, Generic Open Electives are newly introduced.</w:t>
            </w:r>
          </w:p>
        </w:tc>
      </w:tr>
      <w:tr w:rsidR="00550AD1" w:rsidRPr="00E125AB" w14:paraId="4A263B30" w14:textId="77777777" w:rsidTr="008E0A08">
        <w:trPr>
          <w:trHeight w:val="300"/>
        </w:trPr>
        <w:tc>
          <w:tcPr>
            <w:tcW w:w="0" w:type="auto"/>
            <w:tcBorders>
              <w:top w:val="single" w:sz="6" w:space="0" w:color="CCCCCC"/>
              <w:left w:val="single" w:sz="12" w:space="0" w:color="000000"/>
              <w:bottom w:val="single" w:sz="12" w:space="0" w:color="000000"/>
              <w:right w:val="single" w:sz="12" w:space="0" w:color="000000"/>
            </w:tcBorders>
            <w:shd w:val="clear" w:color="auto" w:fill="F3F3F3"/>
            <w:tcMar>
              <w:top w:w="0" w:type="dxa"/>
              <w:left w:w="45" w:type="dxa"/>
              <w:bottom w:w="0" w:type="dxa"/>
              <w:right w:w="45" w:type="dxa"/>
            </w:tcMar>
            <w:vAlign w:val="center"/>
          </w:tcPr>
          <w:p w14:paraId="70BB0645" w14:textId="77777777" w:rsidR="00757035" w:rsidRPr="00E125AB" w:rsidRDefault="00757035" w:rsidP="004F0283">
            <w:pPr>
              <w:spacing w:after="0" w:line="240" w:lineRule="auto"/>
              <w:jc w:val="center"/>
              <w:rPr>
                <w:rFonts w:ascii="Calibri" w:eastAsia="Times New Roman" w:hAnsi="Calibri" w:cs="Calibri"/>
                <w:lang w:eastAsia="en-IN"/>
              </w:rPr>
            </w:pPr>
            <w:r w:rsidRPr="00E125AB">
              <w:rPr>
                <w:rFonts w:ascii="Calibri" w:eastAsia="Times New Roman" w:hAnsi="Calibri" w:cs="Calibri"/>
                <w:lang w:eastAsia="en-IN"/>
              </w:rPr>
              <w:t>1016</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51EC6B0B" w14:textId="39972405" w:rsidR="00757035" w:rsidRPr="00E125AB" w:rsidRDefault="00757035" w:rsidP="004F0283">
            <w:pPr>
              <w:spacing w:after="0" w:line="240" w:lineRule="auto"/>
              <w:rPr>
                <w:rFonts w:ascii="Calibri" w:eastAsia="Times New Roman" w:hAnsi="Calibri" w:cs="Calibri"/>
                <w:lang w:eastAsia="en-IN"/>
              </w:rPr>
            </w:pPr>
            <w:r w:rsidRPr="00E125AB">
              <w:rPr>
                <w:rFonts w:ascii="Calibri" w:eastAsia="Times New Roman" w:hAnsi="Calibri" w:cs="Calibri"/>
                <w:lang w:eastAsia="en-IN"/>
              </w:rPr>
              <w:t xml:space="preserve">Dual Degree </w:t>
            </w:r>
            <w:proofErr w:type="spellStart"/>
            <w:proofErr w:type="gramStart"/>
            <w:r w:rsidRPr="00E125AB">
              <w:rPr>
                <w:rFonts w:ascii="Calibri" w:eastAsia="Times New Roman" w:hAnsi="Calibri" w:cs="Calibri"/>
                <w:lang w:eastAsia="en-IN"/>
              </w:rPr>
              <w:t>B.Tech</w:t>
            </w:r>
            <w:proofErr w:type="spellEnd"/>
            <w:proofErr w:type="gramEnd"/>
            <w:r w:rsidR="00403B36">
              <w:rPr>
                <w:rFonts w:ascii="Calibri" w:eastAsia="Times New Roman" w:hAnsi="Calibri" w:cs="Calibri"/>
                <w:lang w:eastAsia="en-IN"/>
              </w:rPr>
              <w:t xml:space="preserve">-MAE + </w:t>
            </w:r>
            <w:r w:rsidRPr="00E125AB">
              <w:rPr>
                <w:rFonts w:ascii="Calibri" w:eastAsia="Times New Roman" w:hAnsi="Calibri" w:cs="Calibri"/>
                <w:lang w:eastAsia="en-IN"/>
              </w:rPr>
              <w:t>MBA</w:t>
            </w:r>
          </w:p>
        </w:tc>
        <w:tc>
          <w:tcPr>
            <w:tcW w:w="0" w:type="auto"/>
            <w:tcBorders>
              <w:top w:val="single" w:sz="6" w:space="0" w:color="CCCCCC"/>
              <w:left w:val="single" w:sz="6" w:space="0" w:color="CCCCCC"/>
              <w:bottom w:val="single" w:sz="12" w:space="0" w:color="000000"/>
              <w:right w:val="single" w:sz="12" w:space="0" w:color="000000"/>
            </w:tcBorders>
            <w:shd w:val="clear" w:color="auto" w:fill="F3F3F3"/>
            <w:tcMar>
              <w:top w:w="0" w:type="dxa"/>
              <w:left w:w="45" w:type="dxa"/>
              <w:bottom w:w="0" w:type="dxa"/>
              <w:right w:w="45" w:type="dxa"/>
            </w:tcMar>
            <w:vAlign w:val="center"/>
          </w:tcPr>
          <w:p w14:paraId="75D36713" w14:textId="393D7709" w:rsidR="00757035" w:rsidRDefault="00192FA9" w:rsidP="00F330AE">
            <w:pPr>
              <w:spacing w:after="0" w:line="240" w:lineRule="auto"/>
              <w:rPr>
                <w:rFonts w:ascii="Calibri" w:eastAsia="Times New Roman" w:hAnsi="Calibri" w:cs="Calibri"/>
                <w:lang w:eastAsia="en-IN"/>
              </w:rPr>
            </w:pPr>
            <w:r>
              <w:rPr>
                <w:rFonts w:ascii="Calibri" w:eastAsia="Times New Roman" w:hAnsi="Calibri" w:cs="Calibri"/>
                <w:lang w:eastAsia="en-IN"/>
              </w:rPr>
              <w:t>Introduced in 2020</w:t>
            </w:r>
            <w:r w:rsidR="00403B36">
              <w:rPr>
                <w:rFonts w:ascii="Calibri" w:eastAsia="Times New Roman" w:hAnsi="Calibri" w:cs="Calibri"/>
                <w:lang w:eastAsia="en-IN"/>
              </w:rPr>
              <w:t>. This is a dual degree program leading to BTech – MAE and MBA degrees after the completion of six year. The program gives an option to the students to exit the program after 4 years by getting BTech – MAE degree.</w:t>
            </w:r>
          </w:p>
        </w:tc>
      </w:tr>
    </w:tbl>
    <w:p w14:paraId="37B980DF" w14:textId="77777777" w:rsidR="00DF1AF6" w:rsidRDefault="00000000"/>
    <w:sectPr w:rsidR="00DF1AF6" w:rsidSect="00E125A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AB"/>
    <w:rsid w:val="00011AAA"/>
    <w:rsid w:val="00070DDF"/>
    <w:rsid w:val="00122423"/>
    <w:rsid w:val="001460B4"/>
    <w:rsid w:val="00192FA9"/>
    <w:rsid w:val="001C1FA8"/>
    <w:rsid w:val="002E7352"/>
    <w:rsid w:val="00306143"/>
    <w:rsid w:val="00307E63"/>
    <w:rsid w:val="003636AB"/>
    <w:rsid w:val="00367553"/>
    <w:rsid w:val="00402830"/>
    <w:rsid w:val="00403B36"/>
    <w:rsid w:val="00487A64"/>
    <w:rsid w:val="004E64C9"/>
    <w:rsid w:val="00520AD6"/>
    <w:rsid w:val="00524134"/>
    <w:rsid w:val="00550AD1"/>
    <w:rsid w:val="00550C12"/>
    <w:rsid w:val="00551421"/>
    <w:rsid w:val="005777B8"/>
    <w:rsid w:val="005A65AA"/>
    <w:rsid w:val="005D06AE"/>
    <w:rsid w:val="005E31F3"/>
    <w:rsid w:val="0061419A"/>
    <w:rsid w:val="006630A3"/>
    <w:rsid w:val="006D7A2B"/>
    <w:rsid w:val="006E6731"/>
    <w:rsid w:val="006E6BBD"/>
    <w:rsid w:val="0070039B"/>
    <w:rsid w:val="00732808"/>
    <w:rsid w:val="00757035"/>
    <w:rsid w:val="007F78A7"/>
    <w:rsid w:val="00830BCC"/>
    <w:rsid w:val="00833393"/>
    <w:rsid w:val="00837C4F"/>
    <w:rsid w:val="00841E82"/>
    <w:rsid w:val="008A4120"/>
    <w:rsid w:val="008D3793"/>
    <w:rsid w:val="008E0A08"/>
    <w:rsid w:val="009F4D08"/>
    <w:rsid w:val="00A010A3"/>
    <w:rsid w:val="00A30EF3"/>
    <w:rsid w:val="00AC130B"/>
    <w:rsid w:val="00B04337"/>
    <w:rsid w:val="00B21924"/>
    <w:rsid w:val="00B944DF"/>
    <w:rsid w:val="00B9791E"/>
    <w:rsid w:val="00BB23EF"/>
    <w:rsid w:val="00BF6B04"/>
    <w:rsid w:val="00D23CC6"/>
    <w:rsid w:val="00D95E7E"/>
    <w:rsid w:val="00DF1C68"/>
    <w:rsid w:val="00DF3E25"/>
    <w:rsid w:val="00E125AB"/>
    <w:rsid w:val="00E76C94"/>
    <w:rsid w:val="00E95C22"/>
    <w:rsid w:val="00F11BCA"/>
    <w:rsid w:val="00F17923"/>
    <w:rsid w:val="00F330AE"/>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000"/>
  <w15:docId w15:val="{B8989172-B10D-4B17-A453-07420A2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Normal"/>
    <w:qFormat/>
    <w:rsid w:val="00550C12"/>
    <w:pPr>
      <w:widowControl w:val="0"/>
      <w:spacing w:before="120" w:after="120" w:line="276" w:lineRule="auto"/>
      <w:jc w:val="both"/>
    </w:pPr>
    <w:rPr>
      <w:rFonts w:ascii="Book Antiqua" w:eastAsia="Times New Roman" w:hAnsi="Book Antiqua" w:cs="Times New Roman"/>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36227">
      <w:bodyDiv w:val="1"/>
      <w:marLeft w:val="0"/>
      <w:marRight w:val="0"/>
      <w:marTop w:val="0"/>
      <w:marBottom w:val="0"/>
      <w:divBdr>
        <w:top w:val="none" w:sz="0" w:space="0" w:color="auto"/>
        <w:left w:val="none" w:sz="0" w:space="0" w:color="auto"/>
        <w:bottom w:val="none" w:sz="0" w:space="0" w:color="auto"/>
        <w:right w:val="none" w:sz="0" w:space="0" w:color="auto"/>
      </w:divBdr>
    </w:div>
    <w:div w:id="6600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Jain</dc:creator>
  <cp:lastModifiedBy>ICRMR Conference</cp:lastModifiedBy>
  <cp:revision>4</cp:revision>
  <dcterms:created xsi:type="dcterms:W3CDTF">2022-09-27T13:02:00Z</dcterms:created>
  <dcterms:modified xsi:type="dcterms:W3CDTF">2022-10-11T07:37:00Z</dcterms:modified>
</cp:coreProperties>
</file>